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EB" w:rsidRPr="00022AEB" w:rsidRDefault="00022AEB" w:rsidP="00022AE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22AEB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022AEB" w:rsidRPr="00022AEB" w:rsidRDefault="00022AEB" w:rsidP="00022AE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22AEB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 МР «Печора» </w:t>
      </w:r>
    </w:p>
    <w:p w:rsidR="00022AEB" w:rsidRPr="00022AEB" w:rsidRDefault="00D34A97" w:rsidP="00022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« 02 »   ноября  2015 г. №  1274</w:t>
      </w:r>
      <w:bookmarkStart w:id="0" w:name="_GoBack"/>
      <w:bookmarkEnd w:id="0"/>
    </w:p>
    <w:p w:rsidR="00022AEB" w:rsidRPr="00022AEB" w:rsidRDefault="00022AEB" w:rsidP="00022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2AEB" w:rsidRPr="00022AEB" w:rsidRDefault="00022AEB" w:rsidP="00022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645BF9"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2E09CC" w:rsidRPr="00022AEB" w:rsidRDefault="00830807" w:rsidP="002E0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E09CC"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Предоставление информации о жилищно-коммунальных услугах, </w:t>
      </w:r>
    </w:p>
    <w:p w:rsidR="00645BF9" w:rsidRPr="00022AEB" w:rsidRDefault="002E09CC" w:rsidP="002E0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оказываемых населению</w:t>
      </w:r>
      <w:r w:rsidR="00830807"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="00830807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09CC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о жилищно-коммунальных услугах, оказываемых населению</w:t>
      </w:r>
      <w:r w:rsidR="00830807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административный регламент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определяет порядок, сроки и последовательность действий (административных процедур) </w:t>
      </w:r>
      <w:r w:rsidR="00F73816" w:rsidRPr="00B51FAD">
        <w:rPr>
          <w:rFonts w:ascii="Times New Roman" w:hAnsi="Times New Roman"/>
          <w:sz w:val="24"/>
          <w:szCs w:val="24"/>
        </w:rPr>
        <w:t xml:space="preserve">администрации муниципального района «Печора» (далее – </w:t>
      </w:r>
      <w:r w:rsidR="00F73816" w:rsidRPr="00B51FAD">
        <w:rPr>
          <w:rFonts w:ascii="Times New Roman" w:hAnsi="Times New Roman"/>
          <w:b/>
          <w:i/>
          <w:sz w:val="24"/>
          <w:szCs w:val="24"/>
        </w:rPr>
        <w:t>Администрация</w:t>
      </w:r>
      <w:r w:rsidR="00F73816" w:rsidRPr="00B51FAD">
        <w:rPr>
          <w:rFonts w:ascii="Times New Roman" w:hAnsi="Times New Roman"/>
          <w:sz w:val="24"/>
          <w:szCs w:val="24"/>
        </w:rPr>
        <w:t xml:space="preserve">), муниципального автономного учреждения «Многофункциональный центр предоставления государственных и муниципальных услуг» (далее – </w:t>
      </w:r>
      <w:r w:rsidR="00F73816" w:rsidRPr="00B51FAD">
        <w:rPr>
          <w:rFonts w:ascii="Times New Roman" w:hAnsi="Times New Roman"/>
          <w:b/>
          <w:i/>
          <w:sz w:val="24"/>
          <w:szCs w:val="24"/>
        </w:rPr>
        <w:t>МФЦ</w:t>
      </w:r>
      <w:r w:rsidR="00F73816" w:rsidRPr="00B51FAD">
        <w:rPr>
          <w:rFonts w:ascii="Times New Roman" w:hAnsi="Times New Roman"/>
          <w:sz w:val="24"/>
          <w:szCs w:val="24"/>
        </w:rPr>
        <w:t>), формы контроля за исполнением, ответственность должностных лиц Администрации, МФЦ</w:t>
      </w:r>
      <w:r w:rsidR="00F73816">
        <w:rPr>
          <w:rFonts w:ascii="Times New Roman" w:hAnsi="Times New Roman"/>
          <w:sz w:val="24"/>
          <w:szCs w:val="24"/>
        </w:rPr>
        <w:t xml:space="preserve"> 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</w:t>
      </w:r>
      <w:r w:rsidR="002E09CC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жилищно-коммунальных услугах, оказываемых населению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Круг заявителей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660" w:rsidRPr="00022AEB" w:rsidRDefault="00645BF9" w:rsidP="00521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Заявителями являются </w:t>
      </w:r>
      <w:r w:rsidR="00521660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лица (в том числе индивидуальные предприниматели) и юридические лица.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816" w:rsidRPr="00B51FAD" w:rsidRDefault="00F73816" w:rsidP="00F73816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51FAD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51FAD">
        <w:rPr>
          <w:rFonts w:ascii="Times New Roman" w:hAnsi="Times New Roman"/>
          <w:b/>
          <w:sz w:val="24"/>
          <w:szCs w:val="24"/>
        </w:rPr>
        <w:t>о правилах предоставления муниципальной услуги</w:t>
      </w:r>
    </w:p>
    <w:p w:rsidR="00F73816" w:rsidRPr="00B51FAD" w:rsidRDefault="00F73816" w:rsidP="00F7381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</w:rPr>
        <w:t xml:space="preserve">1.4. </w:t>
      </w:r>
      <w:r w:rsidRPr="00B51FA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Информация о порядке предоставления муниципальной услуги</w:t>
      </w:r>
      <w:r w:rsidRPr="00B51F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51FA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размещается:</w:t>
      </w:r>
    </w:p>
    <w:p w:rsidR="00F73816" w:rsidRPr="00B51FAD" w:rsidRDefault="00F73816" w:rsidP="00211668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 на информационных стендах, расположенных в Администрации, в МФЦ;</w:t>
      </w:r>
    </w:p>
    <w:p w:rsidR="00F73816" w:rsidRPr="00B51FAD" w:rsidRDefault="00F73816" w:rsidP="0021166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электронном виде в информационно-телекоммуникационной сети Интернет (далее – </w:t>
      </w:r>
      <w:r w:rsidRPr="00B51FA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сеть Интернет</w:t>
      </w: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): 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на официальном сайте Администрации;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09" w:firstLine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в федеральной государственной информационной системе </w:t>
      </w:r>
      <w:r w:rsidRPr="00B51FAD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B51FA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http://www.gosuslugi.ru/</w:t>
      </w:r>
      <w:r w:rsidRPr="00B51FAD">
        <w:rPr>
          <w:rFonts w:ascii="Times New Roman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B51FAD">
          <w:rPr>
            <w:rStyle w:val="afb"/>
            <w:b/>
            <w:i/>
            <w:sz w:val="24"/>
            <w:szCs w:val="24"/>
          </w:rPr>
          <w:t>http://pgu.rkomi.ru/</w:t>
        </w:r>
      </w:hyperlink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Pr="00B51FA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B51FAD">
        <w:rPr>
          <w:rFonts w:ascii="Times New Roman" w:hAnsi="Times New Roman" w:cs="Times New Roman"/>
          <w:b/>
          <w:i/>
          <w:sz w:val="24"/>
          <w:szCs w:val="24"/>
        </w:rPr>
        <w:t>порталы государственных и муниципальных услуг (функций</w:t>
      </w:r>
      <w:r w:rsidRPr="00B51FAD">
        <w:rPr>
          <w:rFonts w:ascii="Times New Roman" w:hAnsi="Times New Roman" w:cs="Times New Roman"/>
          <w:sz w:val="24"/>
          <w:szCs w:val="24"/>
        </w:rPr>
        <w:t>)).</w:t>
      </w:r>
    </w:p>
    <w:p w:rsidR="00F73816" w:rsidRPr="00B51FAD" w:rsidRDefault="00F73816" w:rsidP="00F73816">
      <w:pPr>
        <w:pStyle w:val="a7"/>
        <w:widowControl w:val="0"/>
        <w:autoSpaceDE w:val="0"/>
        <w:autoSpaceDN w:val="0"/>
        <w:adjustRightInd w:val="0"/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телефонной связи по номеру Администрации, МФЦ, в том числе Центра телефонного обслуживания (далее – </w:t>
      </w:r>
      <w:r w:rsidRPr="00B51FA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ЦТО</w:t>
      </w:r>
      <w:r w:rsidRPr="00B51FAD">
        <w:rPr>
          <w:rFonts w:ascii="Times New Roman" w:hAnsi="Times New Roman" w:cs="Times New Roman"/>
          <w:sz w:val="24"/>
          <w:szCs w:val="24"/>
          <w:lang w:eastAsia="ru-RU"/>
        </w:rPr>
        <w:t>) (телефон: 8-800-200-8212)</w:t>
      </w:r>
      <w:r w:rsidRPr="00B51FAD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B51FAD">
        <w:rPr>
          <w:rFonts w:ascii="Times New Roman" w:hAnsi="Times New Roman" w:cs="Times New Roman"/>
          <w:sz w:val="24"/>
          <w:szCs w:val="24"/>
          <w:lang w:eastAsia="ru-RU"/>
        </w:rPr>
        <w:t>, МФЦ;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B51FAD">
        <w:rPr>
          <w:rFonts w:ascii="Times New Roman" w:hAnsi="Times New Roman" w:cs="Times New Roman"/>
          <w:sz w:val="24"/>
          <w:szCs w:val="24"/>
          <w:lang w:eastAsia="ru-RU"/>
        </w:rPr>
        <w:t>, МФЦ,</w:t>
      </w:r>
      <w:r w:rsidRPr="00B51FAD">
        <w:rPr>
          <w:rFonts w:ascii="Times New Roman" w:hAnsi="Times New Roman" w:cs="Times New Roman"/>
          <w:sz w:val="24"/>
          <w:szCs w:val="24"/>
        </w:rPr>
        <w:t xml:space="preserve"> </w:t>
      </w:r>
      <w:r w:rsidRPr="00B51FAD">
        <w:rPr>
          <w:rFonts w:ascii="Times New Roman" w:hAnsi="Times New Roman" w:cs="Times New Roman"/>
          <w:sz w:val="24"/>
          <w:szCs w:val="24"/>
          <w:lang w:eastAsia="ru-RU"/>
        </w:rPr>
        <w:t>в том числе по электронной почте;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F73816" w:rsidRPr="00B51FAD" w:rsidRDefault="00F73816" w:rsidP="00F73816">
      <w:pPr>
        <w:pStyle w:val="a7"/>
        <w:widowControl w:val="0"/>
        <w:autoSpaceDE w:val="0"/>
        <w:autoSpaceDN w:val="0"/>
        <w:adjustRightInd w:val="0"/>
        <w:spacing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категории заявителей;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адрес Администрации, МФЦ для приема документов, необходимых для предоставления муниципальной услуги, режим работы Администрации, МФЦ;</w:t>
      </w:r>
      <w:r w:rsidRPr="00B51FA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F73816" w:rsidRPr="00B51FAD" w:rsidRDefault="00F73816" w:rsidP="0021166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лиц.</w:t>
      </w:r>
    </w:p>
    <w:p w:rsidR="00F73816" w:rsidRPr="00B51FAD" w:rsidRDefault="00F73816" w:rsidP="00F73816">
      <w:pPr>
        <w:pStyle w:val="a7"/>
        <w:widowControl w:val="0"/>
        <w:autoSpaceDE w:val="0"/>
        <w:autoSpaceDN w:val="0"/>
        <w:adjustRightInd w:val="0"/>
        <w:spacing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           Консультации по процедуре предоставления муниципальной услуги осуществляются специалистами Администрации, МФЦ в соответствии с должностными инструкциями.</w:t>
      </w:r>
    </w:p>
    <w:p w:rsidR="00F73816" w:rsidRPr="00B51FAD" w:rsidRDefault="00F73816" w:rsidP="00F73816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           При ответах на телефонные звонки и личные обращения специалисты 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В случае если, для подготовки ответа на устное обращение требуется более продолжительное время, специалист Администрации,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Администрации и МФЦ.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В случае если, предоставление информации, необходимой заявителю, не представляется возможным посредством телефона, специалист Администрации, МФЦ, принявший телефонный звонок, разъясняет заявителю право обратиться с письменным обращением в Администрацию, МФЦ и требования к оформлению обращения.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 xml:space="preserve">Ответ на письменное обращение, поступившее в Администрацию, МФЦ направляется заявителю в срок, не превышающий 30 календарных дней со дня </w:t>
      </w:r>
      <w:r w:rsidRPr="00B51FA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регистрации обращения.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В случае если,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официальном сайте Администрации.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Администрации, МФЦ</w:t>
      </w:r>
      <w:r w:rsidRPr="00B51FAD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F73816" w:rsidRPr="00B51FAD" w:rsidRDefault="00F73816" w:rsidP="00F738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1FAD">
        <w:rPr>
          <w:rFonts w:ascii="Times New Roman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Администрации, МФЦ содержится в Приложении № 1 к административному регламенту.</w:t>
      </w:r>
    </w:p>
    <w:p w:rsidR="00F73816" w:rsidRPr="00B51FAD" w:rsidRDefault="00F73816" w:rsidP="00F7381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C07F56" w:rsidRPr="00022AEB" w:rsidRDefault="00C07F56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C07F56" w:rsidRPr="00022AEB" w:rsidRDefault="00C07F56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Наименование муниципальной услуги: </w:t>
      </w:r>
      <w:r w:rsidR="00830807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87F61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о жилищно-коммунальных услугах, оказываемых населению</w:t>
      </w:r>
      <w:r w:rsidR="00830807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F73816" w:rsidRPr="00B51FAD">
        <w:rPr>
          <w:rFonts w:ascii="Times New Roman" w:hAnsi="Times New Roman"/>
          <w:sz w:val="24"/>
          <w:szCs w:val="24"/>
        </w:rPr>
        <w:t xml:space="preserve">Муниципальная услуга предоставляется администрацией муниципального района «Печора», через отдел жилищно-коммунального хозяйства администрации муниципального района «Печора» (далее </w:t>
      </w:r>
      <w:r w:rsidR="00F73816" w:rsidRPr="00B51FAD">
        <w:rPr>
          <w:rFonts w:ascii="Times New Roman" w:hAnsi="Times New Roman"/>
          <w:b/>
          <w:sz w:val="24"/>
          <w:szCs w:val="24"/>
        </w:rPr>
        <w:t>-</w:t>
      </w:r>
      <w:r w:rsidR="00F73816" w:rsidRPr="00B51FAD">
        <w:rPr>
          <w:rFonts w:ascii="Times New Roman" w:hAnsi="Times New Roman"/>
          <w:sz w:val="24"/>
          <w:szCs w:val="24"/>
        </w:rPr>
        <w:t xml:space="preserve"> </w:t>
      </w:r>
      <w:r w:rsidR="00F73816" w:rsidRPr="00B51FAD">
        <w:rPr>
          <w:rFonts w:ascii="Times New Roman" w:hAnsi="Times New Roman"/>
          <w:b/>
          <w:i/>
          <w:sz w:val="24"/>
          <w:szCs w:val="24"/>
        </w:rPr>
        <w:t>ОЖКХ</w:t>
      </w:r>
      <w:r w:rsidR="00F73816" w:rsidRPr="00B51FAD">
        <w:rPr>
          <w:rFonts w:ascii="Times New Roman" w:hAnsi="Times New Roman"/>
          <w:sz w:val="24"/>
          <w:szCs w:val="24"/>
        </w:rPr>
        <w:t>).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645BF9" w:rsidRPr="00022AEB" w:rsidRDefault="00645BF9" w:rsidP="00FA4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2.3.1. 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МФЦ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части приема и регистрации документов у заявителя, выдачи результата муниципальной услуги заявителю </w:t>
      </w:r>
      <w:r w:rsidRPr="00022A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45BF9" w:rsidRPr="00022AEB" w:rsidRDefault="00645BF9" w:rsidP="00FA4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</w:t>
      </w:r>
      <w:r w:rsidR="00F73816"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ОЖКХ</w:t>
      </w:r>
      <w:r w:rsid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части приема и регистрации документов у заявителя, принятия решения, выдачи результата предоставления услуги.</w:t>
      </w:r>
    </w:p>
    <w:p w:rsidR="00645BF9" w:rsidRPr="00022AEB" w:rsidRDefault="00645BF9" w:rsidP="00FA4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645BF9" w:rsidRPr="00F73816" w:rsidRDefault="00645BF9" w:rsidP="0021166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816">
        <w:rPr>
          <w:rFonts w:ascii="Times New Roman" w:eastAsia="Calibri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45BF9" w:rsidRPr="00F73816" w:rsidRDefault="00645BF9" w:rsidP="0021166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816">
        <w:rPr>
          <w:rFonts w:ascii="Times New Roman" w:eastAsia="Calibri" w:hAnsi="Times New Roman" w:cs="Times New Roman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</w:t>
      </w:r>
      <w:r w:rsidRPr="00F7381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исключением документов, включенных в определенный частью 6 статьи 7 Федерального закона от 27 июля 2010 г. № 210-ФЗ </w:t>
      </w:r>
      <w:r w:rsidR="00830807" w:rsidRPr="00F73816">
        <w:rPr>
          <w:rFonts w:ascii="Times New Roman" w:eastAsia="Calibri" w:hAnsi="Times New Roman" w:cs="Times New Roman"/>
          <w:sz w:val="24"/>
          <w:szCs w:val="24"/>
        </w:rPr>
        <w:t>«</w:t>
      </w:r>
      <w:r w:rsidRPr="00F73816">
        <w:rPr>
          <w:rFonts w:ascii="Times New Roman" w:eastAsia="Calibri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30807" w:rsidRPr="00F73816">
        <w:rPr>
          <w:rFonts w:ascii="Times New Roman" w:eastAsia="Calibri" w:hAnsi="Times New Roman" w:cs="Times New Roman"/>
          <w:sz w:val="24"/>
          <w:szCs w:val="24"/>
        </w:rPr>
        <w:t>»</w:t>
      </w:r>
      <w:r w:rsidRPr="00F73816">
        <w:rPr>
          <w:rFonts w:ascii="Times New Roman" w:eastAsia="Calibri" w:hAnsi="Times New Roman" w:cs="Times New Roman"/>
          <w:sz w:val="24"/>
          <w:szCs w:val="24"/>
        </w:rPr>
        <w:t xml:space="preserve"> перечень документов. Заявитель вправе представить указанные документы и информацию по собственной инициативе;</w:t>
      </w:r>
    </w:p>
    <w:p w:rsidR="00645BF9" w:rsidRPr="00F73816" w:rsidRDefault="00645BF9" w:rsidP="0021166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816">
        <w:rPr>
          <w:rFonts w:ascii="Times New Roman" w:eastAsia="Calibri" w:hAnsi="Times New Roman" w:cs="Times New Roman"/>
          <w:sz w:val="24"/>
          <w:szCs w:val="24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</w:t>
      </w:r>
      <w:r w:rsidR="00830807" w:rsidRPr="00F73816">
        <w:rPr>
          <w:rFonts w:ascii="Times New Roman" w:eastAsia="Calibri" w:hAnsi="Times New Roman" w:cs="Times New Roman"/>
          <w:sz w:val="24"/>
          <w:szCs w:val="24"/>
        </w:rPr>
        <w:t>«</w:t>
      </w:r>
      <w:r w:rsidRPr="00F73816">
        <w:rPr>
          <w:rFonts w:ascii="Times New Roman" w:eastAsia="Calibri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30807" w:rsidRPr="00F73816">
        <w:rPr>
          <w:rFonts w:ascii="Times New Roman" w:eastAsia="Calibri" w:hAnsi="Times New Roman" w:cs="Times New Roman"/>
          <w:sz w:val="24"/>
          <w:szCs w:val="24"/>
        </w:rPr>
        <w:t>»</w:t>
      </w:r>
      <w:r w:rsidRPr="00F738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5BF9" w:rsidRPr="00022AEB" w:rsidRDefault="00645BF9" w:rsidP="00FA4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предоставление </w:t>
      </w:r>
      <w:r w:rsidR="00387F61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жилищно-коммунальных услугах, оказываемых населению 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предоставление информации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уведомление о принятом решении;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решение об отказе в </w:t>
      </w:r>
      <w:r w:rsidR="00F0007D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предоставлении </w:t>
      </w:r>
      <w:r w:rsidR="00387F61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жилищно-коммунальных услугах, оказываемых населению 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отказ в предоставлении информации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уведомление о принятом решении.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Срок предоставления муниципальной услуги составляет 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 более </w:t>
      </w:r>
      <w:r w:rsidR="00F0007D"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 </w:t>
      </w:r>
      <w:r w:rsidR="00521660"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рабочих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дней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исчисляемых со дня регистрации заявления с документами, необходимыми для предоставления муниципальной услуги.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645BF9" w:rsidRDefault="00645BF9" w:rsidP="002116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«Собрание законодательства Российской Федерации», 04.08.2014, № 31, ст. 439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73816" w:rsidRPr="00F73816" w:rsidRDefault="00F73816" w:rsidP="002116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(«Ведомости Верховного совета</w:t>
      </w:r>
      <w:r w:rsidRPr="00022AE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Коми», 1994, №2, ст. 21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B5712" w:rsidRPr="00F73816" w:rsidRDefault="001B5712" w:rsidP="002116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816">
        <w:rPr>
          <w:rFonts w:ascii="Times New Roman" w:eastAsia="Times New Roman" w:hAnsi="Times New Roman" w:cs="Times New Roman"/>
          <w:sz w:val="24"/>
          <w:szCs w:val="24"/>
        </w:rPr>
        <w:t>Жилищным кодексом Российской Феде</w:t>
      </w:r>
      <w:r w:rsidR="00F73816">
        <w:rPr>
          <w:rFonts w:ascii="Times New Roman" w:eastAsia="Times New Roman" w:hAnsi="Times New Roman" w:cs="Times New Roman"/>
          <w:sz w:val="24"/>
          <w:szCs w:val="24"/>
        </w:rPr>
        <w:t>рации» от 29.12.2004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 № 188-ФЗ («Собрание законодательства Р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Ф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», 03.01.2005, № 1 (часть 1), ст. 14);</w:t>
      </w:r>
    </w:p>
    <w:p w:rsidR="00645BF9" w:rsidRPr="00F73816" w:rsidRDefault="00645BF9" w:rsidP="002116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Федеральным </w:t>
      </w:r>
      <w:hyperlink r:id="rId10" w:history="1">
        <w:r w:rsidRPr="00F73816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ом от 06.10.2003 № 131-ФЗ 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Собрание законодательства Российской Федерации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, 06.10.2003, № 40, ст. 3822);</w:t>
      </w:r>
    </w:p>
    <w:p w:rsidR="00645BF9" w:rsidRPr="00F73816" w:rsidRDefault="00645BF9" w:rsidP="002116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от 27.07.2010 № 210-ФЗ 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Российская газета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, № 168, 30.07.2010);</w:t>
      </w:r>
    </w:p>
    <w:p w:rsidR="00645BF9" w:rsidRPr="00F73816" w:rsidRDefault="00645BF9" w:rsidP="0021166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06.04.2011 № 63-ФЗ 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электронной подписи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законодательства Р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, 11.04.2011, № 15, ст. 2036);</w:t>
      </w:r>
    </w:p>
    <w:p w:rsidR="00645BF9" w:rsidRPr="00F73816" w:rsidRDefault="00645BF9" w:rsidP="0021166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27.07.2006 № 152-ФЗ 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персональных данных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газета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, № 165, 29.07.2006);</w:t>
      </w:r>
    </w:p>
    <w:p w:rsidR="00645BF9" w:rsidRPr="00F73816" w:rsidRDefault="00645BF9" w:rsidP="002116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830807" w:rsidRPr="00F7381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73816">
        <w:rPr>
          <w:rFonts w:ascii="Times New Roman" w:eastAsia="Times New Roman" w:hAnsi="Times New Roman" w:cs="Times New Roman"/>
          <w:sz w:val="24"/>
          <w:szCs w:val="24"/>
        </w:rPr>
        <w:t>Российская газета</w:t>
      </w:r>
      <w:r w:rsidR="00521660" w:rsidRPr="00F7381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73816">
        <w:rPr>
          <w:rFonts w:ascii="Times New Roman" w:eastAsia="Times New Roman" w:hAnsi="Times New Roman" w:cs="Times New Roman"/>
          <w:sz w:val="24"/>
          <w:szCs w:val="24"/>
        </w:rPr>
        <w:t>, № 303, 31.12.2012).</w:t>
      </w:r>
    </w:p>
    <w:p w:rsidR="00F73816" w:rsidRDefault="00F73816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660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521660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муниципальной</w:t>
      </w:r>
      <w:r w:rsid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заявители подают в ОЖКХ</w:t>
      </w:r>
      <w:r w:rsidR="00521660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МФЦ </w:t>
      </w:r>
      <w:r w:rsidR="00521660"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заявление о предоставлении муниципальной услуги</w:t>
      </w:r>
      <w:r w:rsidR="00521660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</w:t>
      </w:r>
    </w:p>
    <w:p w:rsidR="00645BF9" w:rsidRPr="00F73816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</w:t>
      </w: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документ, удостоверяющий личность. </w:t>
      </w:r>
    </w:p>
    <w:p w:rsidR="00296CE2" w:rsidRPr="00022AEB" w:rsidRDefault="00296CE2" w:rsidP="00296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 xml:space="preserve">В случае если от имени заявителя действует лицо, являющееся его представителем в соответствии с законодательством Российской Федерации, также </w:t>
      </w:r>
      <w:r w:rsidRPr="00F73816">
        <w:rPr>
          <w:rFonts w:ascii="Times New Roman" w:eastAsia="Calibri" w:hAnsi="Times New Roman" w:cs="Times New Roman"/>
          <w:b/>
          <w:i/>
          <w:sz w:val="24"/>
          <w:szCs w:val="24"/>
        </w:rPr>
        <w:t>представляется документ, удостоверяющий личность представителя, и документ, подтверждающий соответствующие полномочия</w:t>
      </w:r>
      <w:r w:rsidRPr="00022AE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5BF9" w:rsidRPr="00022AEB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645BF9" w:rsidRPr="00F73816" w:rsidRDefault="00645BF9" w:rsidP="00211668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816">
        <w:rPr>
          <w:rFonts w:ascii="Times New Roman" w:eastAsia="Calibri" w:hAnsi="Times New Roman" w:cs="Times New Roman"/>
          <w:sz w:val="24"/>
          <w:szCs w:val="24"/>
        </w:rPr>
        <w:t>л</w:t>
      </w:r>
      <w:r w:rsidR="00F73816">
        <w:rPr>
          <w:rFonts w:ascii="Times New Roman" w:eastAsia="Calibri" w:hAnsi="Times New Roman" w:cs="Times New Roman"/>
          <w:sz w:val="24"/>
          <w:szCs w:val="24"/>
        </w:rPr>
        <w:t>ично (в ОЖКХ</w:t>
      </w:r>
      <w:r w:rsidRPr="00F73816">
        <w:rPr>
          <w:rFonts w:ascii="Times New Roman" w:eastAsia="Calibri" w:hAnsi="Times New Roman" w:cs="Times New Roman"/>
          <w:sz w:val="24"/>
          <w:szCs w:val="24"/>
        </w:rPr>
        <w:t>, МФЦ);</w:t>
      </w:r>
    </w:p>
    <w:p w:rsidR="00645BF9" w:rsidRPr="00F73816" w:rsidRDefault="00645BF9" w:rsidP="00211668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816">
        <w:rPr>
          <w:rFonts w:ascii="Times New Roman" w:eastAsia="Calibri" w:hAnsi="Times New Roman" w:cs="Times New Roman"/>
          <w:sz w:val="24"/>
          <w:szCs w:val="24"/>
        </w:rPr>
        <w:t>посредством  почтового  отправления (в</w:t>
      </w:r>
      <w:r w:rsidR="00F73816">
        <w:rPr>
          <w:rFonts w:ascii="Times New Roman" w:eastAsia="Calibri" w:hAnsi="Times New Roman" w:cs="Times New Roman"/>
          <w:sz w:val="24"/>
          <w:szCs w:val="24"/>
        </w:rPr>
        <w:t>ОЖКХ</w:t>
      </w:r>
      <w:r w:rsidRPr="00F73816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645BF9" w:rsidRPr="00022AEB" w:rsidRDefault="00645BF9" w:rsidP="00645BF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2.9.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Приостановление предоставления муниципальной услуги не предусмотрено.</w:t>
      </w:r>
    </w:p>
    <w:p w:rsidR="00645BF9" w:rsidRPr="00022AEB" w:rsidRDefault="00645BF9" w:rsidP="000574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В предоставлении муниципальной услуги может быть отказано в случаях:</w:t>
      </w:r>
    </w:p>
    <w:p w:rsidR="00521660" w:rsidRPr="00F73816" w:rsidRDefault="00521660" w:rsidP="00211668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hAnsi="Times New Roman" w:cs="Times New Roman"/>
          <w:sz w:val="24"/>
          <w:szCs w:val="24"/>
          <w:lang w:eastAsia="ru-RU"/>
        </w:rPr>
        <w:t>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521660" w:rsidRPr="00F73816" w:rsidRDefault="00521660" w:rsidP="00211668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hAnsi="Times New Roman" w:cs="Times New Roman"/>
          <w:sz w:val="24"/>
          <w:szCs w:val="24"/>
          <w:lang w:eastAsia="ru-RU"/>
        </w:rPr>
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21660" w:rsidRPr="00F73816" w:rsidRDefault="00521660" w:rsidP="00211668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hAnsi="Times New Roman" w:cs="Times New Roman"/>
          <w:sz w:val="24"/>
          <w:szCs w:val="24"/>
          <w:lang w:eastAsia="ru-RU"/>
        </w:rPr>
        <w:t>текст заявления не поддается прочтению.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оснований для отказа в предоставлении муниципальной услуги в случаях, предусмотренных пунктом 2.11 настоящего административного регламента, заявитель вправе обратиться повторно за получением муниципальной услуги.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Услуги, необходимые и обязательные для предоставления муниципальной услуги, отсутствуют.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  <w:r w:rsidR="00F73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  <w:r w:rsidR="00F73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2.14.</w:t>
      </w:r>
      <w:r w:rsidRPr="00022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22AEB">
        <w:rPr>
          <w:rFonts w:ascii="Times New Roman" w:eastAsia="Calibri" w:hAnsi="Times New Roman" w:cs="Times New Roman"/>
          <w:bCs/>
          <w:sz w:val="24"/>
          <w:szCs w:val="24"/>
        </w:rPr>
        <w:t>Муниципальная услуга предоставляется бесплатно.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</w:t>
      </w:r>
      <w:r w:rsidRPr="00022AEB">
        <w:rPr>
          <w:rFonts w:ascii="Times New Roman" w:eastAsia="Calibri" w:hAnsi="Times New Roman" w:cs="Times New Roman"/>
          <w:sz w:val="24"/>
          <w:szCs w:val="24"/>
          <w:lang w:eastAsia="ru-RU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 </w:t>
      </w:r>
      <w:r w:rsidRPr="00022AEB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 в том числе через МФЦ составляет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2.17. Заявление и прилагаемые к нему документы регистрируются в день их поступления.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6CE2" w:rsidRPr="00022AEB" w:rsidRDefault="00296CE2" w:rsidP="00296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2.18</w:t>
      </w:r>
      <w:r w:rsidRPr="001953D4">
        <w:rPr>
          <w:rFonts w:ascii="Times New Roman" w:eastAsia="Calibri" w:hAnsi="Times New Roman" w:cs="Times New Roman"/>
          <w:sz w:val="24"/>
          <w:szCs w:val="24"/>
        </w:rPr>
        <w:t xml:space="preserve">. Здание (помещение) </w:t>
      </w:r>
      <w:r w:rsidRPr="001953D4">
        <w:rPr>
          <w:rFonts w:ascii="Times New Roman" w:hAnsi="Times New Roman"/>
          <w:sz w:val="24"/>
          <w:szCs w:val="24"/>
        </w:rPr>
        <w:t>Администрации</w:t>
      </w:r>
      <w:r w:rsidRPr="001953D4">
        <w:rPr>
          <w:rFonts w:ascii="Times New Roman" w:eastAsia="Calibri" w:hAnsi="Times New Roman" w:cs="Times New Roman"/>
          <w:sz w:val="24"/>
          <w:szCs w:val="24"/>
        </w:rPr>
        <w:t xml:space="preserve"> оборудуется информационной табличкой (вывеской) с указанием полного наименования.</w:t>
      </w: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D4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F73816" w:rsidRPr="001953D4" w:rsidRDefault="00F73816" w:rsidP="00F7381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F73816" w:rsidRPr="001953D4" w:rsidRDefault="00F73816" w:rsidP="00211668">
      <w:pPr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F73816" w:rsidRPr="001953D4" w:rsidRDefault="00F73816" w:rsidP="00211668">
      <w:pPr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F73816" w:rsidRPr="001953D4" w:rsidRDefault="00F73816" w:rsidP="00211668">
      <w:pPr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F73816" w:rsidRPr="001953D4" w:rsidRDefault="00F73816" w:rsidP="00211668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3D4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F73816" w:rsidRPr="001953D4" w:rsidRDefault="00F73816" w:rsidP="00F7381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F73816" w:rsidRPr="001953D4" w:rsidRDefault="00F73816" w:rsidP="00F738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2.19</w:t>
      </w:r>
      <w:r w:rsidRPr="001953D4">
        <w:rPr>
          <w:rFonts w:ascii="Times New Roman" w:hAnsi="Times New Roman"/>
          <w:bCs/>
          <w:sz w:val="24"/>
          <w:szCs w:val="24"/>
        </w:rPr>
        <w:t xml:space="preserve">. Требования к помещениям МФЦ, в которых предоставляются государственные и муниципальные услуги. 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а) сектор информирования и ожидания;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б) сектор приема заявителей.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Сектор информирования и ожидания включает в себя: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F73816" w:rsidRPr="001953D4" w:rsidRDefault="00F73816" w:rsidP="00211668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перечень государственных и муниципальных услуг, предоставление которых организовано в МФЦ;</w:t>
      </w:r>
    </w:p>
    <w:p w:rsidR="00F73816" w:rsidRPr="001953D4" w:rsidRDefault="00F73816" w:rsidP="00211668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сроки предоставления государственных и муниципальных услуг;</w:t>
      </w:r>
    </w:p>
    <w:p w:rsidR="00F73816" w:rsidRPr="001953D4" w:rsidRDefault="00F73816" w:rsidP="00211668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F73816" w:rsidRPr="001953D4" w:rsidRDefault="00F73816" w:rsidP="00211668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lastRenderedPageBreak/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F73816" w:rsidRPr="001953D4" w:rsidRDefault="00F73816" w:rsidP="00211668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F73816" w:rsidRPr="001953D4" w:rsidRDefault="00F73816" w:rsidP="00211668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1953D4">
        <w:rPr>
          <w:rFonts w:ascii="Times New Roman" w:eastAsia="Calibri" w:hAnsi="Times New Roman" w:cs="Times New Roman"/>
          <w:sz w:val="24"/>
          <w:szCs w:val="24"/>
          <w:lang w:bidi="en-US"/>
        </w:rPr>
        <w:t>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F73816" w:rsidRPr="001953D4" w:rsidRDefault="00F73816" w:rsidP="00211668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1953D4">
        <w:rPr>
          <w:rFonts w:ascii="Times New Roman" w:eastAsia="Calibri" w:hAnsi="Times New Roman" w:cs="Times New Roman"/>
          <w:sz w:val="24"/>
          <w:szCs w:val="24"/>
          <w:lang w:bidi="en-US"/>
        </w:rPr>
        <w:t>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F73816" w:rsidRPr="001953D4" w:rsidRDefault="00F73816" w:rsidP="00211668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1953D4">
        <w:rPr>
          <w:rFonts w:ascii="Times New Roman" w:eastAsia="Calibri" w:hAnsi="Times New Roman" w:cs="Times New Roman"/>
          <w:sz w:val="24"/>
          <w:szCs w:val="24"/>
          <w:lang w:bidi="en-US"/>
        </w:rPr>
        <w:t>режим работы и адреса иных МФЦ и привлекаемых организаций, находящихся на территории субъекта Российской Федерации;</w:t>
      </w:r>
    </w:p>
    <w:p w:rsidR="00F73816" w:rsidRPr="001953D4" w:rsidRDefault="00F73816" w:rsidP="00211668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1953D4">
        <w:rPr>
          <w:rFonts w:ascii="Times New Roman" w:eastAsia="Calibri" w:hAnsi="Times New Roman" w:cs="Times New Roman"/>
          <w:sz w:val="24"/>
          <w:szCs w:val="24"/>
          <w:lang w:bidi="en-US"/>
        </w:rPr>
        <w:t>иную информацию, необходимую для получения государственной и муниципальной услуги;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D4">
        <w:rPr>
          <w:rFonts w:ascii="Times New Roman" w:hAnsi="Times New Roman"/>
          <w:sz w:val="24"/>
          <w:szCs w:val="24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1953D4">
        <w:rPr>
          <w:rFonts w:ascii="Times New Roman" w:hAnsi="Times New Roman"/>
          <w:sz w:val="24"/>
          <w:szCs w:val="24"/>
        </w:rPr>
        <w:t>;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F73816" w:rsidRPr="001953D4" w:rsidRDefault="00F73816" w:rsidP="00F7381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д) электронную систему управления очередью, предназначенную для:</w:t>
      </w:r>
    </w:p>
    <w:p w:rsidR="00F73816" w:rsidRPr="001953D4" w:rsidRDefault="00F73816" w:rsidP="00211668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регистрации заявителя в очереди;</w:t>
      </w:r>
    </w:p>
    <w:p w:rsidR="00F73816" w:rsidRPr="001953D4" w:rsidRDefault="00F73816" w:rsidP="00211668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учета заявителей в очереди, управления отдельными очередями в зависимости от видов услуг;</w:t>
      </w:r>
    </w:p>
    <w:p w:rsidR="00F73816" w:rsidRPr="001953D4" w:rsidRDefault="00F73816" w:rsidP="00211668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1953D4">
        <w:rPr>
          <w:rFonts w:ascii="Times New Roman" w:eastAsia="Times New Roman" w:hAnsi="Times New Roman"/>
          <w:sz w:val="24"/>
          <w:szCs w:val="24"/>
        </w:rPr>
        <w:t>отображение статуса очереди;</w:t>
      </w:r>
    </w:p>
    <w:p w:rsidR="00F73816" w:rsidRPr="001953D4" w:rsidRDefault="00F73816" w:rsidP="00211668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автоматического перенаправления заявителя в очередь на обслуживание к следующему работнику МФЦ;</w:t>
      </w:r>
    </w:p>
    <w:p w:rsidR="00F73816" w:rsidRPr="001953D4" w:rsidRDefault="00F73816" w:rsidP="00211668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953D4">
        <w:rPr>
          <w:rFonts w:ascii="Times New Roman" w:eastAsia="Times New Roman" w:hAnsi="Times New Roman"/>
          <w:sz w:val="24"/>
          <w:szCs w:val="24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lastRenderedPageBreak/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1" w:history="1">
        <w:r w:rsidRPr="001953D4">
          <w:rPr>
            <w:rFonts w:ascii="Times New Roman" w:hAnsi="Times New Roman"/>
            <w:sz w:val="24"/>
            <w:szCs w:val="24"/>
          </w:rPr>
          <w:t>закона</w:t>
        </w:r>
      </w:hyperlink>
      <w:r w:rsidRPr="001953D4">
        <w:rPr>
          <w:rFonts w:ascii="Times New Roman" w:hAnsi="Times New Roman"/>
          <w:sz w:val="24"/>
          <w:szCs w:val="24"/>
        </w:rPr>
        <w:t xml:space="preserve"> от 30.12.2009 № 384-ФЗ «Технический регламент о безопасности зданий и сооружений».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В МФЦ организуется бесплатный туалет для посетителей, в том числе туалет, предназначенный для инвалидов.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F73816" w:rsidRPr="001953D4" w:rsidRDefault="00F73816" w:rsidP="00F7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3D4">
        <w:rPr>
          <w:rFonts w:ascii="Times New Roman" w:hAnsi="Times New Roman"/>
          <w:sz w:val="24"/>
          <w:szCs w:val="24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53D4">
        <w:rPr>
          <w:rFonts w:ascii="Times New Roman" w:eastAsia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D4">
        <w:rPr>
          <w:rFonts w:ascii="Times New Roman" w:eastAsia="Times New Roman" w:hAnsi="Times New Roman"/>
          <w:sz w:val="24"/>
          <w:szCs w:val="24"/>
          <w:lang w:eastAsia="ru-RU"/>
        </w:rPr>
        <w:t>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1953D4">
        <w:rPr>
          <w:rFonts w:ascii="Times New Roman" w:eastAsia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F73816" w:rsidRPr="001953D4" w:rsidTr="00F73816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1953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73816" w:rsidRPr="001953D4" w:rsidTr="00F73816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1953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73816" w:rsidRPr="001953D4" w:rsidTr="00F73816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16" w:rsidRPr="001953D4" w:rsidRDefault="00F73816" w:rsidP="00F738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3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953D4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F73816" w:rsidRPr="001953D4" w:rsidRDefault="00F73816" w:rsidP="00F73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3816" w:rsidRPr="00F73816" w:rsidRDefault="00F73816" w:rsidP="00F73816">
      <w:pPr>
        <w:widowControl w:val="0"/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F73816">
        <w:rPr>
          <w:rFonts w:ascii="Times New Roman" w:hAnsi="Times New Roman" w:cs="Times New Roman"/>
          <w:sz w:val="24"/>
          <w:szCs w:val="24"/>
        </w:rPr>
        <w:lastRenderedPageBreak/>
        <w:t>2.21. Сведения о предоставлении муниципальной услуги и форма заявления для предоставления муниципальной услуги находится на Интернет-сайте Администрации (</w:t>
      </w:r>
      <w:hyperlink r:id="rId12" w:history="1">
        <w:r w:rsidRPr="00F73816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73816">
          <w:rPr>
            <w:rStyle w:val="afb"/>
            <w:rFonts w:ascii="Times New Roman" w:hAnsi="Times New Roman" w:cs="Times New Roman"/>
            <w:sz w:val="24"/>
            <w:szCs w:val="24"/>
          </w:rPr>
          <w:t>.</w:t>
        </w:r>
        <w:r w:rsidRPr="00F73816">
          <w:rPr>
            <w:rStyle w:val="afb"/>
            <w:rFonts w:ascii="Times New Roman" w:hAnsi="Times New Roman" w:cs="Times New Roman"/>
            <w:sz w:val="24"/>
            <w:szCs w:val="24"/>
            <w:lang w:val="en-US"/>
          </w:rPr>
          <w:t>pechoraonline</w:t>
        </w:r>
        <w:r w:rsidRPr="00F73816">
          <w:rPr>
            <w:rStyle w:val="afb"/>
            <w:rFonts w:ascii="Times New Roman" w:hAnsi="Times New Roman" w:cs="Times New Roman"/>
            <w:sz w:val="24"/>
            <w:szCs w:val="24"/>
          </w:rPr>
          <w:t>.ru</w:t>
        </w:r>
      </w:hyperlink>
      <w:r w:rsidRPr="00F73816">
        <w:rPr>
          <w:rStyle w:val="afb"/>
          <w:rFonts w:ascii="Times New Roman" w:hAnsi="Times New Roman" w:cs="Times New Roman"/>
          <w:sz w:val="24"/>
          <w:szCs w:val="24"/>
        </w:rPr>
        <w:t>)</w:t>
      </w:r>
      <w:r w:rsidRPr="00F73816">
        <w:rPr>
          <w:rFonts w:ascii="Times New Roman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F73816" w:rsidRPr="00F73816" w:rsidRDefault="00F73816" w:rsidP="00F73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Предоставление муниципальной у</w:t>
      </w:r>
      <w:r w:rsidRPr="00F73816">
        <w:rPr>
          <w:rFonts w:ascii="Times New Roman" w:hAnsi="Times New Roman" w:cs="Times New Roman"/>
          <w:sz w:val="24"/>
          <w:szCs w:val="24"/>
        </w:rPr>
        <w:t>слуги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F73816">
        <w:rPr>
          <w:rFonts w:ascii="Times New Roman" w:hAnsi="Times New Roman" w:cs="Times New Roman"/>
          <w:sz w:val="24"/>
          <w:szCs w:val="24"/>
        </w:rPr>
        <w:t>слуги</w:t>
      </w: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Администрацией осуществляется без участия заявителя. Заявление о предоставлении муниципальной услуги подается заявителем через МФЦ лично.</w:t>
      </w:r>
    </w:p>
    <w:p w:rsidR="00F73816" w:rsidRPr="001953D4" w:rsidRDefault="00F73816" w:rsidP="00F738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</w:t>
      </w:r>
      <w:r w:rsidRPr="001953D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73816" w:rsidRPr="001953D4" w:rsidRDefault="00F73816" w:rsidP="00F738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D4">
        <w:rPr>
          <w:rFonts w:ascii="Times New Roman" w:eastAsia="Times New Roman" w:hAnsi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F73816" w:rsidRPr="001953D4" w:rsidRDefault="00F73816" w:rsidP="00F738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D4">
        <w:rPr>
          <w:rFonts w:ascii="Times New Roman" w:eastAsia="Times New Roman" w:hAnsi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F73816" w:rsidRDefault="00F73816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AD26AF" w:rsidRPr="00022AEB" w:rsidRDefault="00AD26AF" w:rsidP="00AD2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Calibri" w:hAnsi="Times New Roman" w:cs="Times New Roman"/>
          <w:sz w:val="24"/>
          <w:szCs w:val="24"/>
          <w:lang w:eastAsia="ru-RU"/>
        </w:rPr>
        <w:t>1) прием и регистрация заявления о предоставлении муниципальной услуги;</w:t>
      </w:r>
    </w:p>
    <w:p w:rsidR="00AD26AF" w:rsidRPr="00022AEB" w:rsidRDefault="00AD26AF" w:rsidP="00AD2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Calibri" w:hAnsi="Times New Roman" w:cs="Times New Roman"/>
          <w:sz w:val="24"/>
          <w:szCs w:val="24"/>
          <w:lang w:eastAsia="ru-RU"/>
        </w:rPr>
        <w:t>2) принятие решения о предоставлении муниципальной услуги или решения об отказе в предоставлении муниципальной услуги;</w:t>
      </w:r>
    </w:p>
    <w:p w:rsidR="00AD26AF" w:rsidRPr="00022AEB" w:rsidRDefault="00AD26AF" w:rsidP="00AD2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Calibri" w:hAnsi="Times New Roman" w:cs="Times New Roman"/>
          <w:sz w:val="24"/>
          <w:szCs w:val="24"/>
          <w:lang w:eastAsia="ru-RU"/>
        </w:rPr>
        <w:t>3) выдача заявителю результата предоставления муниципальной услуги.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8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Основанием для начала предоставления муниципальной услуги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служит поступившее заявление о предоставлении муниципальной услуги.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предоставления муниципальной услуги приведена в Приложении № </w:t>
      </w:r>
      <w:r w:rsidR="00521660"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2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и регистрация заявлени</w:t>
      </w:r>
      <w:r w:rsidR="00AD26AF"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предоставлении муниципальной услуги</w:t>
      </w:r>
    </w:p>
    <w:p w:rsidR="00645BF9" w:rsidRPr="00022AEB" w:rsidRDefault="00645BF9" w:rsidP="00FA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Pr="006B2F0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явля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ется обращение заявителя в ОЖК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МФЦ о предоставлении муниципальной услуги.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Обращение заявителя в 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ОЖКХ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может осуществляться в очной и заочной форме путем подачи заявления и иных документов.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Очная форма подачи документов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В МФЦ предусмотрена только очная форма подачи документов.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Заочная форма подачи документов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– направление заявления о предоставлении муниципальной ус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луги и иных документов по почте.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окументов на бумажном носителе.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Направление заявления и документов, указанных в пункте 2.7 административного регламента, в бумажном виде осуществляется по почте (могут быть направлены заказным письмом с уведомлением о вручении).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направлении документов по почте днем регистрации заявления является день получения письма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Администрацией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2.7 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, МФЦ, либо оформлено заранее. </w:t>
      </w:r>
    </w:p>
    <w:p w:rsidR="00521660" w:rsidRPr="00022AEB" w:rsidRDefault="00521660" w:rsidP="006B2F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тчество, ставит дату и подпись.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прием документов, осуществляет следующие действия в ходе приема заявителя:</w:t>
      </w:r>
    </w:p>
    <w:p w:rsidR="00521660" w:rsidRPr="006B2F06" w:rsidRDefault="00521660" w:rsidP="00211668">
      <w:pPr>
        <w:pStyle w:val="a7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устанавливает предмет обращения, проверяет документ, удостоверяющий личность;</w:t>
      </w:r>
    </w:p>
    <w:p w:rsidR="00521660" w:rsidRPr="006B2F06" w:rsidRDefault="00521660" w:rsidP="00211668">
      <w:pPr>
        <w:pStyle w:val="a7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проверяет полномочия заявителя;</w:t>
      </w:r>
    </w:p>
    <w:p w:rsidR="00521660" w:rsidRPr="006B2F06" w:rsidRDefault="00521660" w:rsidP="00211668">
      <w:pPr>
        <w:pStyle w:val="a7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521660" w:rsidRPr="006B2F06" w:rsidRDefault="00521660" w:rsidP="00211668">
      <w:pPr>
        <w:pStyle w:val="a7"/>
        <w:numPr>
          <w:ilvl w:val="0"/>
          <w:numId w:val="1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проверяет соответствие представленных документов требованиям, удостоверяясь, что:</w:t>
      </w:r>
    </w:p>
    <w:p w:rsidR="00521660" w:rsidRPr="006B2F06" w:rsidRDefault="00521660" w:rsidP="00211668">
      <w:pPr>
        <w:pStyle w:val="a7"/>
        <w:numPr>
          <w:ilvl w:val="0"/>
          <w:numId w:val="12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21660" w:rsidRPr="006B2F06" w:rsidRDefault="00521660" w:rsidP="00211668">
      <w:pPr>
        <w:pStyle w:val="a7"/>
        <w:numPr>
          <w:ilvl w:val="0"/>
          <w:numId w:val="12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521660" w:rsidRPr="006B2F06" w:rsidRDefault="00521660" w:rsidP="00211668">
      <w:pPr>
        <w:pStyle w:val="a7"/>
        <w:numPr>
          <w:ilvl w:val="0"/>
          <w:numId w:val="12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521660" w:rsidRPr="006B2F06" w:rsidRDefault="00521660" w:rsidP="00211668">
      <w:pPr>
        <w:pStyle w:val="a7"/>
        <w:numPr>
          <w:ilvl w:val="0"/>
          <w:numId w:val="12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521660" w:rsidRPr="006B2F06" w:rsidRDefault="00521660" w:rsidP="00211668">
      <w:pPr>
        <w:pStyle w:val="a7"/>
        <w:numPr>
          <w:ilvl w:val="0"/>
          <w:numId w:val="12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документы не исполнены карандашом;</w:t>
      </w:r>
    </w:p>
    <w:p w:rsidR="00521660" w:rsidRPr="006B2F06" w:rsidRDefault="00521660" w:rsidP="00211668">
      <w:pPr>
        <w:pStyle w:val="a7"/>
        <w:numPr>
          <w:ilvl w:val="0"/>
          <w:numId w:val="12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521660" w:rsidRPr="006B2F06" w:rsidRDefault="00521660" w:rsidP="00211668">
      <w:pPr>
        <w:pStyle w:val="a7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принимает решение о приеме у заявителя представленных документов;</w:t>
      </w:r>
    </w:p>
    <w:p w:rsidR="00521660" w:rsidRPr="006B2F06" w:rsidRDefault="00521660" w:rsidP="00211668">
      <w:pPr>
        <w:pStyle w:val="a7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521660" w:rsidRPr="006B2F06" w:rsidRDefault="00521660" w:rsidP="00211668">
      <w:pPr>
        <w:pStyle w:val="a7"/>
        <w:numPr>
          <w:ilvl w:val="0"/>
          <w:numId w:val="1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, МФЦ, ответственный за прием документов, помогает заявителю заполнить заявление. 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Если заявитель обр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атился заочно, специалист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прием документов:</w:t>
      </w:r>
    </w:p>
    <w:p w:rsidR="00521660" w:rsidRPr="006B2F06" w:rsidRDefault="00521660" w:rsidP="00211668">
      <w:pPr>
        <w:pStyle w:val="a7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521660" w:rsidRPr="006B2F06" w:rsidRDefault="00521660" w:rsidP="00211668">
      <w:pPr>
        <w:pStyle w:val="a7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проверяет правильность оформления заявления и правильность оформления иных документов, поступивших от заявителя;</w:t>
      </w:r>
    </w:p>
    <w:p w:rsidR="00521660" w:rsidRPr="006B2F06" w:rsidRDefault="00521660" w:rsidP="00211668">
      <w:pPr>
        <w:pStyle w:val="a7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521660" w:rsidRPr="006B2F06" w:rsidRDefault="00521660" w:rsidP="00211668">
      <w:pPr>
        <w:pStyle w:val="a7"/>
        <w:numPr>
          <w:ilvl w:val="0"/>
          <w:numId w:val="1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521660" w:rsidRPr="00022AEB" w:rsidRDefault="00521660" w:rsidP="0052166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2AEB">
        <w:rPr>
          <w:rFonts w:ascii="Times New Roman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</w:t>
      </w:r>
      <w:r w:rsidR="006B2F06">
        <w:rPr>
          <w:rFonts w:ascii="Times New Roman" w:hAnsi="Times New Roman" w:cs="Times New Roman"/>
          <w:sz w:val="24"/>
          <w:szCs w:val="24"/>
        </w:rPr>
        <w:t>нии (заказным письмом по почте).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  следующего за днем 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521660" w:rsidRPr="006B2F06" w:rsidRDefault="00521660" w:rsidP="00211668">
      <w:pPr>
        <w:pStyle w:val="a7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запроса заявителя;</w:t>
      </w:r>
    </w:p>
    <w:p w:rsidR="00521660" w:rsidRPr="006B2F06" w:rsidRDefault="00521660" w:rsidP="00211668">
      <w:pPr>
        <w:pStyle w:val="a7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заявителя;</w:t>
      </w:r>
    </w:p>
    <w:p w:rsidR="00521660" w:rsidRPr="006B2F06" w:rsidRDefault="00521660" w:rsidP="00211668">
      <w:pPr>
        <w:pStyle w:val="a7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521660" w:rsidRPr="006B2F06" w:rsidRDefault="00521660" w:rsidP="00211668">
      <w:pPr>
        <w:pStyle w:val="a7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специалиста, принявшего запрос;</w:t>
      </w:r>
    </w:p>
    <w:p w:rsidR="00521660" w:rsidRPr="006B2F06" w:rsidRDefault="00521660" w:rsidP="00211668">
      <w:pPr>
        <w:pStyle w:val="a7"/>
        <w:numPr>
          <w:ilvl w:val="0"/>
          <w:numId w:val="15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предоставления муниципальной услуги в соответствии с настоящим 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>административным р</w:t>
      </w:r>
      <w:r w:rsidRPr="006B2F06">
        <w:rPr>
          <w:rFonts w:ascii="Times New Roman" w:hAnsi="Times New Roman" w:cs="Times New Roman"/>
          <w:sz w:val="24"/>
          <w:szCs w:val="24"/>
          <w:lang w:eastAsia="ru-RU"/>
        </w:rPr>
        <w:t>егламентом.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МФЦ,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По итогам исполнения административной процедуры по приему документов в 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ОЖКХ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ответственный за прием документов, формирует документы (дело) и передает его специалисту ответственному за принятие решения о предоставлении услуги. 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не более 2 рабочих дней  с момента обращения заявителя о предоставлении муниципальной услуги. </w:t>
      </w:r>
    </w:p>
    <w:p w:rsidR="00521660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2F0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Результатом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прием и регистрация заявления (документов) и передача заявления (документов) специалисту</w:t>
      </w:r>
      <w:r w:rsidR="006B2F06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ответственному за принятие решений.</w:t>
      </w:r>
    </w:p>
    <w:p w:rsidR="006B2F06" w:rsidRPr="006B2F06" w:rsidRDefault="006B2F06" w:rsidP="006B2F0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C3130">
        <w:rPr>
          <w:rFonts w:ascii="Times New Roman" w:hAnsi="Times New Roman"/>
          <w:b/>
          <w:i/>
          <w:sz w:val="24"/>
          <w:szCs w:val="24"/>
        </w:rPr>
        <w:t>Фиксацией результата выполненной административной процедуры</w:t>
      </w:r>
      <w:r w:rsidRPr="007C3130">
        <w:rPr>
          <w:rFonts w:ascii="Times New Roman" w:hAnsi="Times New Roman"/>
          <w:sz w:val="24"/>
          <w:szCs w:val="24"/>
        </w:rPr>
        <w:t xml:space="preserve"> является запись в регистрационном журнале с отметкой о </w:t>
      </w:r>
      <w:r>
        <w:rPr>
          <w:rFonts w:ascii="Times New Roman" w:hAnsi="Times New Roman"/>
          <w:sz w:val="24"/>
          <w:szCs w:val="24"/>
          <w:shd w:val="clear" w:color="auto" w:fill="FFFFFF"/>
        </w:rPr>
        <w:t>приеме документов.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Принятие решения о предо</w:t>
      </w:r>
      <w:r w:rsidR="006B2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ставлении муниципальной услуги  </w:t>
      </w:r>
      <w:r w:rsidRPr="00022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6E5F6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передача в 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ОЖКХ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документов, необходимых для принятия решения.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принятие решения о предоставлении муниципальной услуги, проверяет заявление на соответствие установленным требованиям.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рассмотрении документов для предоставления муниципальной услуги, специалист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2.11 настоящего административного регламента.</w:t>
      </w:r>
    </w:p>
    <w:p w:rsidR="00521660" w:rsidRPr="00022AEB" w:rsidRDefault="006E5F65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Специалист ОЖКХ</w:t>
      </w:r>
      <w:r w:rsidR="00521660"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521660" w:rsidRPr="006E5F65" w:rsidRDefault="00521660" w:rsidP="00211668">
      <w:pPr>
        <w:pStyle w:val="a7"/>
        <w:numPr>
          <w:ilvl w:val="0"/>
          <w:numId w:val="16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подготовить запрашиваемую информацию; </w:t>
      </w:r>
    </w:p>
    <w:p w:rsidR="00521660" w:rsidRPr="006E5F65" w:rsidRDefault="00521660" w:rsidP="00211668">
      <w:pPr>
        <w:pStyle w:val="a7"/>
        <w:numPr>
          <w:ilvl w:val="0"/>
          <w:numId w:val="16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sz w:val="24"/>
          <w:szCs w:val="24"/>
          <w:lang w:eastAsia="ru-RU"/>
        </w:rPr>
        <w:t xml:space="preserve">отказать в предоставлении информации (в случае наличия оснований, предусмотренных пунктом 2.11 настоящего административного регламента). </w:t>
      </w:r>
    </w:p>
    <w:p w:rsidR="006E5F65" w:rsidRPr="007C3130" w:rsidRDefault="00521660" w:rsidP="006E5F6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принятие решения о предоставлении муниципальной услуги, в двух экземплярах осуществляет оформление документа, содержащего запрашиваемую информацию (решения об отказе в предоставлении муниципальной услуги), и передает его на подпись</w:t>
      </w:r>
      <w:r w:rsidR="006E5F65" w:rsidRPr="006E5F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5F65" w:rsidRPr="007C3130">
        <w:rPr>
          <w:rFonts w:ascii="Times New Roman" w:eastAsia="Calibri" w:hAnsi="Times New Roman" w:cs="Times New Roman"/>
          <w:sz w:val="24"/>
          <w:szCs w:val="24"/>
          <w:lang w:eastAsia="ru-RU"/>
        </w:rPr>
        <w:t>и передает их на подпись главе администрации</w:t>
      </w:r>
      <w:r w:rsidR="006E5F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«Печора» (далее – Глава администрации)</w:t>
      </w:r>
      <w:r w:rsidR="006E5F65" w:rsidRPr="007C313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21660" w:rsidRPr="006E5F65" w:rsidRDefault="006E5F65" w:rsidP="006E5F6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31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Глава администрации </w:t>
      </w:r>
      <w:r w:rsidR="00521660" w:rsidRPr="00022AEB">
        <w:rPr>
          <w:rFonts w:ascii="Times New Roman" w:hAnsi="Times New Roman" w:cs="Times New Roman"/>
          <w:sz w:val="24"/>
          <w:szCs w:val="24"/>
          <w:lang w:eastAsia="ru-RU"/>
        </w:rPr>
        <w:t>подписывает решение о предоставлении муниципальной услуги (решение об отказе в предоставлении муниципальной услуги).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уги в ОЖКХ, специалист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ответственный за принятие решения о предоставлении муниципальной услуги, направляет один экземпляр документа, содержащего запрашиваемую информацию, (решения об отказе 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в предоставлении), специалисту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ответственному за выдачу результата предоставления муниципальной услуги, для выдачи его заявителю.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МФЦ, специалист ответственный за принятие решения о предоставлении муниципальной услуги, направляет один экземпляр документа, содержащего запрашиваемую информацию, (решения об отказе в предоставлении), специалисту МФЦ, ответственному за межведомственное взаимодействие.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Второй экземпляр документа, содержащего запрашиваемую информацию (решения об отказе в предоставлении)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 подшивается в дело.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не более 11 рабочих дней со дня получения полного комплекта документов, необходимых для принятия решения.</w:t>
      </w:r>
    </w:p>
    <w:p w:rsidR="00521660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Результатом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оформление запрашиваемой информации или решения об отказе в предоставлении информации и направление оформленной запрашиваемой информации (решения об отказе в предоставлении информации) </w:t>
      </w:r>
      <w:r w:rsidR="003B11AD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специалисту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, ответственному за выдачу результата предоставления услуги, или </w:t>
      </w:r>
      <w:r w:rsidR="003B11AD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специалисту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МФЦ,</w:t>
      </w:r>
      <w:r w:rsidRPr="00022AE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ответственному за межведомственное взаимодействие.</w:t>
      </w:r>
    </w:p>
    <w:p w:rsidR="006E5F65" w:rsidRPr="006E5F65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107D">
        <w:rPr>
          <w:rFonts w:ascii="Times New Roman" w:hAnsi="Times New Roman"/>
          <w:b/>
          <w:i/>
          <w:sz w:val="24"/>
          <w:szCs w:val="24"/>
        </w:rPr>
        <w:t>Способом фиксации результата административной процедуры</w:t>
      </w:r>
      <w:r w:rsidRPr="00BA107D">
        <w:rPr>
          <w:rFonts w:ascii="Times New Roman" w:hAnsi="Times New Roman"/>
          <w:sz w:val="24"/>
          <w:szCs w:val="24"/>
        </w:rPr>
        <w:t xml:space="preserve"> является регистрация в журнале,  результата предоставления муниципальной услуги.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3.4. Основанием начала исполнения административной процедуры является поступление </w:t>
      </w:r>
      <w:r w:rsidR="003B11AD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специалисту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>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, ответственному за выдачу результата предоставления услуги, или </w:t>
      </w:r>
      <w:r w:rsidR="003B11AD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специалисту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МФЦ,</w:t>
      </w:r>
      <w:r w:rsidRPr="00022AE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ответственному за межведомственное взаимодействие, оформленной запрашиваемой информации или решения об отказе в предоставлении информации (далее - документ, являющийся результатом предоставления услуги).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>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, при поступлении документа, являющегося результатом предоставления услуги </w:t>
      </w:r>
      <w:r w:rsidR="003B11AD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ответственный за выдачу результата предоставления услуги, информирует заявителя о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дате, с которой заявитель может получить документ, являющийся результатом предоставления услуги.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Выдачу документа, являющегося результатом предоставления услуги, осуществляет </w:t>
      </w:r>
      <w:r w:rsidR="003B11AD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>ОЖКХ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, ответственный за выдачу результата предоставления услуги:</w:t>
      </w:r>
    </w:p>
    <w:p w:rsidR="00521660" w:rsidRPr="006E5F65" w:rsidRDefault="00521660" w:rsidP="00211668">
      <w:pPr>
        <w:pStyle w:val="a7"/>
        <w:numPr>
          <w:ilvl w:val="0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sz w:val="24"/>
          <w:szCs w:val="24"/>
          <w:lang w:eastAsia="ru-RU"/>
        </w:rPr>
        <w:t>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521660" w:rsidRPr="006E5F65" w:rsidRDefault="00521660" w:rsidP="00211668">
      <w:pPr>
        <w:pStyle w:val="a7"/>
        <w:numPr>
          <w:ilvl w:val="0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sz w:val="24"/>
          <w:szCs w:val="24"/>
          <w:lang w:eastAsia="ru-RU"/>
        </w:rPr>
        <w:t>документ, являющийся результатом предоставления услуги, направляется по почте заказным письмом с уведомлением.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МФЦ специалист МФЦ, ответственный за межведомственное взаимодействие в день поступления от </w:t>
      </w:r>
      <w:r w:rsidR="006E5F65">
        <w:rPr>
          <w:rFonts w:ascii="Times New Roman" w:hAnsi="Times New Roman" w:cs="Times New Roman"/>
          <w:sz w:val="24"/>
          <w:szCs w:val="24"/>
          <w:lang w:eastAsia="ru-RU"/>
        </w:rPr>
        <w:t xml:space="preserve">ОЖКХ 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>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Выдачу документа, являющегося результатом предоставления услуги, осуществляет </w:t>
      </w:r>
      <w:r w:rsidR="00DF5F20" w:rsidRPr="00022AEB">
        <w:rPr>
          <w:rFonts w:ascii="Times New Roman" w:hAnsi="Times New Roman" w:cs="Times New Roman"/>
          <w:sz w:val="24"/>
          <w:szCs w:val="24"/>
          <w:lang w:eastAsia="ru-RU"/>
        </w:rPr>
        <w:t>специалист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МФЦ</w:t>
      </w:r>
      <w:r w:rsidRPr="00022AE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F6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022AEB">
        <w:rPr>
          <w:rFonts w:ascii="Times New Roman" w:hAnsi="Times New Roman" w:cs="Times New Roman"/>
          <w:sz w:val="24"/>
          <w:szCs w:val="24"/>
        </w:rPr>
        <w:t xml:space="preserve">2 рабочих дня с момента поступления </w:t>
      </w:r>
      <w:r w:rsidR="003B11AD" w:rsidRPr="00022AEB">
        <w:rPr>
          <w:rFonts w:ascii="Times New Roman" w:hAnsi="Times New Roman" w:cs="Times New Roman"/>
          <w:sz w:val="24"/>
          <w:szCs w:val="24"/>
        </w:rPr>
        <w:t>специалисту</w:t>
      </w:r>
      <w:r w:rsidR="006E5F65">
        <w:rPr>
          <w:rFonts w:ascii="Times New Roman" w:hAnsi="Times New Roman" w:cs="Times New Roman"/>
          <w:sz w:val="24"/>
          <w:szCs w:val="24"/>
        </w:rPr>
        <w:t xml:space="preserve"> ОЖКХ</w:t>
      </w:r>
      <w:r w:rsidRPr="00022AEB">
        <w:rPr>
          <w:rFonts w:ascii="Times New Roman" w:hAnsi="Times New Roman" w:cs="Times New Roman"/>
          <w:sz w:val="24"/>
          <w:szCs w:val="24"/>
        </w:rPr>
        <w:t>, ответственному за выдачу результата предоставления услуги, с</w:t>
      </w:r>
      <w:r w:rsidR="003B11AD" w:rsidRPr="00022AEB">
        <w:rPr>
          <w:rFonts w:ascii="Times New Roman" w:hAnsi="Times New Roman" w:cs="Times New Roman"/>
          <w:sz w:val="24"/>
          <w:szCs w:val="24"/>
        </w:rPr>
        <w:t>пециалисту</w:t>
      </w:r>
      <w:r w:rsidRPr="00022AEB">
        <w:rPr>
          <w:rFonts w:ascii="Times New Roman" w:hAnsi="Times New Roman" w:cs="Times New Roman"/>
          <w:sz w:val="24"/>
          <w:szCs w:val="24"/>
        </w:rPr>
        <w:t xml:space="preserve"> МФЦ,</w:t>
      </w:r>
      <w:r w:rsidRPr="00022A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2AEB">
        <w:rPr>
          <w:rFonts w:ascii="Times New Roman" w:hAnsi="Times New Roman" w:cs="Times New Roman"/>
          <w:sz w:val="24"/>
          <w:szCs w:val="24"/>
        </w:rPr>
        <w:t>ответственному за межведомственное взаимодействие, оформленной запрашиваемой информации или решения об отказе в предоставлении информации.</w:t>
      </w:r>
    </w:p>
    <w:p w:rsidR="00521660" w:rsidRPr="00022AEB" w:rsidRDefault="00521660" w:rsidP="005216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5F6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Результатом исполнения административной процедуры</w:t>
      </w:r>
      <w:r w:rsidRPr="00022AEB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уведомление заявителя о принятом решении и выдача заявителю оформленной запрашиваемой информации или решения об отказе в предоставлении информации.</w:t>
      </w:r>
    </w:p>
    <w:p w:rsidR="00521660" w:rsidRPr="00022AEB" w:rsidRDefault="00521660" w:rsidP="00521660">
      <w:pPr>
        <w:spacing w:after="0" w:line="240" w:lineRule="auto"/>
        <w:rPr>
          <w:rFonts w:ascii="Calibri" w:hAnsi="Calibri" w:cs="Times New Roman"/>
          <w:sz w:val="24"/>
          <w:szCs w:val="24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B63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5F65" w:rsidRPr="00B635EE" w:rsidRDefault="006E5F65" w:rsidP="006E5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B63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F65" w:rsidRPr="00B635EE" w:rsidRDefault="006E5F65" w:rsidP="006E5F65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заведующим отдела жилищно-коммунального хозяйства администрации муниципального района «Печора».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деятельностью ОЖКХ по предоставлению муниципальной услуги осуществляется заместителем главы администрации, курирующим работу отдела.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административного регламента специалистами МФЦ осуществляет директор  МАУ «МФЦ».</w:t>
      </w:r>
    </w:p>
    <w:p w:rsidR="006E5F65" w:rsidRPr="00C6719C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Администрации, но не реже 1 раза в 3 года.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Администрацию обращений физических и юридических лиц с жалобами на нарушения их прав и законных интересов при предоставлении муниципальной услуги.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sz w:val="24"/>
          <w:szCs w:val="24"/>
          <w:lang w:eastAsia="ru-RU"/>
        </w:rPr>
        <w:t xml:space="preserve">4.3. Специалист </w:t>
      </w: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ОЖКХ</w:t>
      </w:r>
      <w:r w:rsidRPr="00B635EE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35EE">
        <w:rPr>
          <w:rFonts w:ascii="Times New Roman" w:hAnsi="Times New Roman"/>
          <w:sz w:val="24"/>
          <w:szCs w:val="24"/>
          <w:lang w:eastAsia="ru-RU"/>
        </w:rPr>
        <w:t>МФЦ и его специалисты, несут ответственность, установленную законодательством Российской Федерации: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35EE">
        <w:rPr>
          <w:rFonts w:ascii="Times New Roman" w:hAnsi="Times New Roman"/>
          <w:sz w:val="24"/>
          <w:szCs w:val="24"/>
          <w:lang w:eastAsia="ru-RU"/>
        </w:rPr>
        <w:t xml:space="preserve">1) за полноту передаваемых </w:t>
      </w:r>
      <w:r w:rsidRPr="00B63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ОЖКХ</w:t>
      </w:r>
      <w:r w:rsidRPr="00B635EE">
        <w:rPr>
          <w:rFonts w:ascii="Times New Roman" w:hAnsi="Times New Roman"/>
          <w:sz w:val="24"/>
          <w:szCs w:val="24"/>
          <w:lang w:eastAsia="ru-RU"/>
        </w:rPr>
        <w:t xml:space="preserve"> запросов, иных документов, принятых от заявителя в МФЦ;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35EE">
        <w:rPr>
          <w:rFonts w:ascii="Times New Roman" w:hAnsi="Times New Roman"/>
          <w:sz w:val="24"/>
          <w:szCs w:val="24"/>
          <w:lang w:eastAsia="ru-RU"/>
        </w:rPr>
        <w:t>2) за своевременную передачу запросов, иных документов, принятых от заявителя, а также за своевременную выдачу заявителю документов.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35EE">
        <w:rPr>
          <w:rFonts w:ascii="Times New Roman" w:hAnsi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за реш</w:t>
      </w:r>
      <w:r w:rsidRPr="00B635EE">
        <w:rPr>
          <w:rFonts w:ascii="Times New Roman" w:hAnsi="Times New Roman"/>
          <w:sz w:val="24"/>
          <w:szCs w:val="24"/>
          <w:lang w:eastAsia="ru-RU"/>
        </w:rPr>
        <w:t>ения и действие (бездействие), принимаемые (осуществляемые) ими в ходе предоставления муниципальной услуги.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sz w:val="24"/>
          <w:szCs w:val="24"/>
          <w:lang w:eastAsia="ru-RU"/>
        </w:rPr>
        <w:t xml:space="preserve">Жалоба на нарушение порядка предоставления муниципальной услуги МФЦ рассматривается Администрацией. 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b/>
          <w:sz w:val="24"/>
          <w:szCs w:val="24"/>
          <w:lang w:eastAsia="ru-RU"/>
        </w:rPr>
        <w:t>их объединений и организаций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5EE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</w:t>
      </w:r>
      <w:r w:rsidRPr="00B635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6E5F65" w:rsidRPr="00B635EE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86F33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986F3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986F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F33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и (или) его должностных лиц, муниципальных служащих при предоставлении муниципальной услуги</w:t>
      </w:r>
    </w:p>
    <w:p w:rsidR="006E5F65" w:rsidRPr="007539B4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5F65" w:rsidRPr="007539B4" w:rsidRDefault="006E5F65" w:rsidP="006E5F65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9B4">
        <w:rPr>
          <w:rFonts w:ascii="Times New Roman" w:hAnsi="Times New Roman"/>
          <w:sz w:val="24"/>
          <w:szCs w:val="24"/>
          <w:lang w:eastAsia="ru-RU"/>
        </w:rPr>
        <w:t>5.1.  Заявители имеют право на обжалование решений, принятых в ходе предоставления муниципальной услуги, действий или бездействия должностных лиц администрации муниципального района «Печора» в досудебном порядке.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6F33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E5F65" w:rsidRPr="0079614C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614C">
        <w:rPr>
          <w:rFonts w:ascii="Times New Roman" w:hAnsi="Times New Roman"/>
          <w:sz w:val="24"/>
          <w:szCs w:val="24"/>
          <w:lang w:eastAsia="ru-RU"/>
        </w:rPr>
        <w:t xml:space="preserve">7) отказ </w:t>
      </w:r>
      <w:r>
        <w:rPr>
          <w:rFonts w:ascii="Times New Roman" w:hAnsi="Times New Roman"/>
          <w:sz w:val="24"/>
          <w:szCs w:val="24"/>
          <w:lang w:eastAsia="ru-RU"/>
        </w:rPr>
        <w:t xml:space="preserve">органа </w:t>
      </w:r>
      <w:r w:rsidRPr="0079614C">
        <w:rPr>
          <w:rFonts w:ascii="Times New Roman" w:hAnsi="Times New Roman"/>
          <w:sz w:val="24"/>
          <w:szCs w:val="24"/>
          <w:lang w:eastAsia="ru-RU"/>
        </w:rPr>
        <w:t>в исправлении допущенных опечаток и ошибок в выданных в результате предоставления муниципальной услуги.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6F33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7539B4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39B4">
        <w:rPr>
          <w:rFonts w:ascii="Times New Roman" w:hAnsi="Times New Roman"/>
          <w:sz w:val="24"/>
          <w:szCs w:val="24"/>
          <w:lang w:eastAsia="ru-RU"/>
        </w:rPr>
        <w:t xml:space="preserve">5.3. </w:t>
      </w:r>
      <w:r w:rsidRPr="007539B4">
        <w:rPr>
          <w:rFonts w:ascii="Times New Roman" w:hAnsi="Times New Roman"/>
          <w:sz w:val="24"/>
          <w:szCs w:val="24"/>
        </w:rPr>
        <w:t xml:space="preserve">Жалоба подается в письменной форме на бумажном носителе, в электронной форме в администрацию муниципального района «Печора». </w:t>
      </w:r>
      <w:r w:rsidRPr="007539B4">
        <w:rPr>
          <w:rFonts w:ascii="Times New Roman" w:hAnsi="Times New Roman"/>
          <w:sz w:val="24"/>
          <w:szCs w:val="24"/>
          <w:lang w:eastAsia="ru-RU"/>
        </w:rPr>
        <w:t xml:space="preserve">Жалобы на решения, принятые руководителем администрации муниципального района «Печора», рассматриваются непосредственно руководителем администрации муниципального района «Печора». 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6F33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986F33" w:rsidRDefault="006E5F65" w:rsidP="006E5F65">
      <w:pPr>
        <w:pStyle w:val="af5"/>
        <w:spacing w:after="0" w:line="240" w:lineRule="auto"/>
        <w:ind w:firstLine="708"/>
        <w:rPr>
          <w:sz w:val="24"/>
          <w:szCs w:val="24"/>
        </w:rPr>
      </w:pPr>
      <w:r w:rsidRPr="00986F33">
        <w:rPr>
          <w:sz w:val="24"/>
          <w:szCs w:val="24"/>
        </w:rPr>
        <w:t xml:space="preserve">5.4. Жалоба направляется </w:t>
      </w:r>
      <w:r w:rsidRPr="00774989">
        <w:rPr>
          <w:sz w:val="24"/>
          <w:szCs w:val="24"/>
        </w:rPr>
        <w:t xml:space="preserve">через организацию почтовой связи, иную организацию, осуществляющую доставку почтовой корреспонденции, через МФЦ, с использованием информационно-телекоммуникационной сети "Интернет", официального сайта </w:t>
      </w:r>
      <w:r>
        <w:rPr>
          <w:sz w:val="24"/>
          <w:szCs w:val="24"/>
        </w:rPr>
        <w:t>администрации муниципального района «Печора»</w:t>
      </w:r>
      <w:r w:rsidRPr="00774989">
        <w:rPr>
          <w:sz w:val="24"/>
          <w:szCs w:val="24"/>
        </w:rPr>
        <w:t xml:space="preserve">, предоставляющего муниципальную услугу, а также может быть принята при личном приеме заявителя. 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представляется: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E5F65" w:rsidRPr="00774989" w:rsidRDefault="006E5F65" w:rsidP="006E5F65">
      <w:pPr>
        <w:pStyle w:val="af5"/>
        <w:spacing w:after="0" w:line="240" w:lineRule="auto"/>
        <w:ind w:firstLine="709"/>
        <w:rPr>
          <w:sz w:val="24"/>
          <w:szCs w:val="24"/>
        </w:rPr>
      </w:pPr>
      <w:r w:rsidRPr="00986F33">
        <w:rPr>
          <w:sz w:val="24"/>
          <w:szCs w:val="24"/>
        </w:rPr>
        <w:t xml:space="preserve">5.7. </w:t>
      </w:r>
      <w:r w:rsidRPr="00774989">
        <w:rPr>
          <w:sz w:val="24"/>
          <w:szCs w:val="24"/>
        </w:rPr>
        <w:t xml:space="preserve">Регистрация жалобы осуществляется </w:t>
      </w:r>
      <w:r>
        <w:rPr>
          <w:sz w:val="24"/>
          <w:szCs w:val="24"/>
        </w:rPr>
        <w:t>администрацией муниципального района «Печора»</w:t>
      </w:r>
      <w:r w:rsidRPr="00774989">
        <w:rPr>
          <w:sz w:val="24"/>
          <w:szCs w:val="24"/>
        </w:rPr>
        <w:t xml:space="preserve">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 </w:t>
      </w:r>
    </w:p>
    <w:p w:rsidR="006E5F65" w:rsidRPr="00774989" w:rsidRDefault="006E5F65" w:rsidP="006E5F65">
      <w:pPr>
        <w:pStyle w:val="af5"/>
        <w:spacing w:after="0" w:line="240" w:lineRule="auto"/>
        <w:ind w:firstLine="709"/>
        <w:rPr>
          <w:sz w:val="24"/>
          <w:szCs w:val="24"/>
        </w:rPr>
      </w:pPr>
      <w:r w:rsidRPr="00774989">
        <w:rPr>
          <w:sz w:val="24"/>
          <w:szCs w:val="24"/>
        </w:rPr>
        <w:t>Ведение Журнала осуществляется по форме и в порядке, уста</w:t>
      </w:r>
      <w:r>
        <w:rPr>
          <w:sz w:val="24"/>
          <w:szCs w:val="24"/>
        </w:rPr>
        <w:t>новленными правовым актом Администрации.</w:t>
      </w:r>
    </w:p>
    <w:p w:rsidR="006E5F65" w:rsidRPr="00774989" w:rsidRDefault="006E5F65" w:rsidP="006E5F65">
      <w:pPr>
        <w:pStyle w:val="af5"/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Администрацией </w:t>
      </w:r>
      <w:r w:rsidRPr="00774989">
        <w:rPr>
          <w:sz w:val="24"/>
          <w:szCs w:val="24"/>
        </w:rPr>
        <w:t xml:space="preserve">выдается расписка заявителю в получении от него жалобы и </w:t>
      </w:r>
      <w:r w:rsidRPr="00CF1B0D">
        <w:rPr>
          <w:sz w:val="24"/>
          <w:szCs w:val="24"/>
        </w:rPr>
        <w:t>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  <w:r w:rsidRPr="00774989">
        <w:rPr>
          <w:sz w:val="24"/>
          <w:szCs w:val="24"/>
        </w:rPr>
        <w:t xml:space="preserve"> </w:t>
      </w:r>
    </w:p>
    <w:p w:rsidR="006E5F65" w:rsidRPr="00774989" w:rsidRDefault="006E5F65" w:rsidP="006E5F65">
      <w:pPr>
        <w:pStyle w:val="af5"/>
        <w:spacing w:after="0" w:line="240" w:lineRule="auto"/>
        <w:ind w:firstLine="709"/>
        <w:rPr>
          <w:sz w:val="24"/>
          <w:szCs w:val="24"/>
        </w:rPr>
      </w:pPr>
      <w:r w:rsidRPr="00774989">
        <w:rPr>
          <w:sz w:val="24"/>
          <w:szCs w:val="24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</w:t>
      </w:r>
      <w:r>
        <w:rPr>
          <w:sz w:val="24"/>
          <w:szCs w:val="24"/>
        </w:rPr>
        <w:t xml:space="preserve">муниципальную </w:t>
      </w:r>
      <w:r w:rsidRPr="00774989">
        <w:rPr>
          <w:sz w:val="24"/>
          <w:szCs w:val="24"/>
        </w:rPr>
        <w:t xml:space="preserve">услугу,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 </w:t>
      </w:r>
    </w:p>
    <w:p w:rsidR="006E5F65" w:rsidRPr="00774989" w:rsidRDefault="006E5F65" w:rsidP="006E5F65">
      <w:pPr>
        <w:pStyle w:val="af5"/>
        <w:spacing w:after="0" w:line="240" w:lineRule="auto"/>
        <w:ind w:firstLine="709"/>
        <w:rPr>
          <w:sz w:val="24"/>
          <w:szCs w:val="24"/>
        </w:rPr>
      </w:pPr>
      <w:r w:rsidRPr="00774989">
        <w:rPr>
          <w:sz w:val="24"/>
          <w:szCs w:val="24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 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5.8. </w:t>
      </w:r>
      <w:r w:rsidRPr="00986F33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в Администрацию, но не позднее следующего рабочего дня со дня поступления жалобы.</w:t>
      </w:r>
    </w:p>
    <w:p w:rsidR="006E5F65" w:rsidRPr="00986F33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6E5F65" w:rsidRPr="00986F33" w:rsidRDefault="006E5F65" w:rsidP="00211668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6E5F65" w:rsidRPr="00986F33" w:rsidRDefault="006E5F65" w:rsidP="00211668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фамилия, имя, отчество заявителя;</w:t>
      </w:r>
    </w:p>
    <w:p w:rsidR="006E5F65" w:rsidRPr="00986F33" w:rsidRDefault="006E5F65" w:rsidP="00211668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6E5F65" w:rsidRPr="00986F33" w:rsidRDefault="006E5F65" w:rsidP="00211668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F33">
        <w:rPr>
          <w:rFonts w:ascii="Times New Roman" w:hAnsi="Times New Roman"/>
          <w:sz w:val="24"/>
          <w:szCs w:val="24"/>
          <w:lang w:eastAsia="ru-RU"/>
        </w:rPr>
        <w:t>фамилия, имя, отчество специалиста, принявшего жалобу;</w:t>
      </w:r>
    </w:p>
    <w:p w:rsidR="006E5F65" w:rsidRPr="005A1F00" w:rsidRDefault="006E5F65" w:rsidP="00211668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5.9</w:t>
      </w:r>
      <w:r w:rsidRPr="005A1F00">
        <w:rPr>
          <w:rFonts w:ascii="Times New Roman" w:hAnsi="Times New Roman"/>
          <w:sz w:val="24"/>
          <w:szCs w:val="24"/>
          <w:lang w:eastAsia="ru-RU"/>
        </w:rPr>
        <w:t>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5.10</w:t>
      </w:r>
      <w:r w:rsidRPr="005A1F00">
        <w:rPr>
          <w:rFonts w:ascii="Times New Roman" w:hAnsi="Times New Roman"/>
          <w:sz w:val="24"/>
          <w:szCs w:val="24"/>
          <w:lang w:eastAsia="ru-RU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5.11</w:t>
      </w:r>
      <w:r w:rsidRPr="005A1F00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A468C">
        <w:rPr>
          <w:rFonts w:ascii="Times New Roman" w:hAnsi="Times New Roman"/>
          <w:sz w:val="24"/>
          <w:szCs w:val="24"/>
        </w:rPr>
        <w:t>Жалоба, поступившая в Администрацию,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- в течение пяти рабочих дней со дня ее регистрации</w:t>
      </w:r>
      <w:r w:rsidRPr="00DA468C">
        <w:rPr>
          <w:rFonts w:ascii="Times New Roman" w:hAnsi="Times New Roman"/>
          <w:sz w:val="24"/>
          <w:szCs w:val="24"/>
          <w:lang w:eastAsia="ru-RU"/>
        </w:rPr>
        <w:t>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5.12</w:t>
      </w:r>
      <w:r w:rsidRPr="005A1F00">
        <w:rPr>
          <w:rFonts w:ascii="Times New Roman" w:hAnsi="Times New Roman"/>
          <w:sz w:val="24"/>
          <w:szCs w:val="24"/>
          <w:lang w:eastAsia="ru-RU"/>
        </w:rPr>
        <w:t>. Основания для приостановления рассмотрения жалобы не предусмотрены.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5.13</w:t>
      </w:r>
      <w:r w:rsidRPr="005A1F00">
        <w:rPr>
          <w:rFonts w:ascii="Times New Roman" w:hAnsi="Times New Roman"/>
          <w:sz w:val="24"/>
          <w:szCs w:val="24"/>
          <w:lang w:eastAsia="ru-RU"/>
        </w:rPr>
        <w:t>. По результатам рассмотрения жалобы Администрацией принимается одно из следующих решений: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2) отказать в удовлетворении жалобы.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5.14</w:t>
      </w:r>
      <w:r w:rsidRPr="005A1F00">
        <w:rPr>
          <w:rFonts w:ascii="Times New Roman" w:hAnsi="Times New Roman"/>
          <w:sz w:val="24"/>
          <w:szCs w:val="24"/>
          <w:lang w:eastAsia="ru-RU"/>
        </w:rPr>
        <w:t>. Уполномоченный на рассмотрение жалобы орган отказывает в удовлетворении жалобы в следующих случаях: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 xml:space="preserve">5.15. </w:t>
      </w:r>
      <w:r w:rsidRPr="00CF1B0D">
        <w:rPr>
          <w:rFonts w:ascii="Times New Roman" w:hAnsi="Times New Roman"/>
          <w:sz w:val="24"/>
          <w:szCs w:val="24"/>
        </w:rPr>
        <w:t>Не позднее дня, следующего за днем принятия указа</w:t>
      </w:r>
      <w:r>
        <w:rPr>
          <w:rFonts w:ascii="Times New Roman" w:hAnsi="Times New Roman"/>
          <w:sz w:val="24"/>
          <w:szCs w:val="24"/>
        </w:rPr>
        <w:t>нного в пункте 5.13 настоящего а</w:t>
      </w:r>
      <w:r w:rsidRPr="00CF1B0D">
        <w:rPr>
          <w:rFonts w:ascii="Times New Roman" w:hAnsi="Times New Roman"/>
          <w:sz w:val="24"/>
          <w:szCs w:val="24"/>
        </w:rPr>
        <w:t>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Pr="00774989">
        <w:rPr>
          <w:sz w:val="24"/>
          <w:szCs w:val="24"/>
        </w:rPr>
        <w:t xml:space="preserve"> 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F00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 xml:space="preserve">5.18. </w:t>
      </w:r>
      <w:r w:rsidRPr="002E38F9">
        <w:rPr>
          <w:rFonts w:ascii="Times New Roman" w:hAnsi="Times New Roman"/>
          <w:b/>
          <w:i/>
          <w:sz w:val="24"/>
          <w:szCs w:val="24"/>
          <w:lang w:eastAsia="ru-RU"/>
        </w:rPr>
        <w:t>Информация о порядке подачи и рассмотрения жалобы размещается</w:t>
      </w:r>
      <w:r w:rsidRPr="005A1F00">
        <w:rPr>
          <w:rFonts w:ascii="Times New Roman" w:hAnsi="Times New Roman"/>
          <w:sz w:val="24"/>
          <w:szCs w:val="24"/>
          <w:lang w:eastAsia="ru-RU"/>
        </w:rPr>
        <w:t>:</w:t>
      </w:r>
    </w:p>
    <w:p w:rsidR="006E5F65" w:rsidRPr="005A1F00" w:rsidRDefault="006E5F65" w:rsidP="002116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</w:t>
      </w:r>
      <w:r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  <w:r w:rsidRPr="005A1F00">
        <w:rPr>
          <w:rFonts w:ascii="Times New Roman" w:hAnsi="Times New Roman"/>
          <w:sz w:val="24"/>
          <w:szCs w:val="24"/>
          <w:lang w:eastAsia="ru-RU"/>
        </w:rPr>
        <w:t>, в МФЦ;</w:t>
      </w:r>
    </w:p>
    <w:p w:rsidR="006E5F65" w:rsidRPr="005A1F00" w:rsidRDefault="006E5F65" w:rsidP="002116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lastRenderedPageBreak/>
        <w:t>на официальных сайтах Администрации, МФЦ;</w:t>
      </w:r>
    </w:p>
    <w:p w:rsidR="006E5F65" w:rsidRPr="005A1F00" w:rsidRDefault="006E5F65" w:rsidP="002116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6E5F65" w:rsidRPr="005A1F00" w:rsidRDefault="006E5F65" w:rsidP="002116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 xml:space="preserve">5.19. </w:t>
      </w:r>
      <w:r w:rsidRPr="002E38F9">
        <w:rPr>
          <w:rFonts w:ascii="Times New Roman" w:hAnsi="Times New Roman"/>
          <w:b/>
          <w:i/>
          <w:sz w:val="24"/>
          <w:szCs w:val="24"/>
          <w:lang w:eastAsia="ru-RU"/>
        </w:rPr>
        <w:t>Информацию о порядке подачи и рассмотрения жалобы можно получить</w:t>
      </w:r>
      <w:r w:rsidRPr="005A1F00">
        <w:rPr>
          <w:rFonts w:ascii="Times New Roman" w:hAnsi="Times New Roman"/>
          <w:sz w:val="24"/>
          <w:szCs w:val="24"/>
          <w:lang w:eastAsia="ru-RU"/>
        </w:rPr>
        <w:t>:</w:t>
      </w:r>
    </w:p>
    <w:p w:rsidR="006E5F65" w:rsidRPr="005A1F00" w:rsidRDefault="006E5F65" w:rsidP="0021166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Администрации,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F00">
        <w:rPr>
          <w:rFonts w:ascii="Times New Roman" w:hAnsi="Times New Roman"/>
          <w:sz w:val="24"/>
          <w:szCs w:val="24"/>
          <w:lang w:eastAsia="ru-RU"/>
        </w:rPr>
        <w:t>МФЦ;</w:t>
      </w:r>
    </w:p>
    <w:p w:rsidR="006E5F65" w:rsidRPr="005A1F00" w:rsidRDefault="006E5F65" w:rsidP="0021166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6E5F65" w:rsidRPr="005A1F00" w:rsidRDefault="006E5F65" w:rsidP="0021166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6E5F65" w:rsidRPr="005A1F00" w:rsidRDefault="006E5F65" w:rsidP="0021166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при письменном обращении в Администрацию, МФЦ;</w:t>
      </w:r>
    </w:p>
    <w:p w:rsidR="006E5F65" w:rsidRPr="005A1F00" w:rsidRDefault="006E5F65" w:rsidP="0021166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F00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5F65" w:rsidRPr="005A1F00" w:rsidRDefault="006E5F65" w:rsidP="006E5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</w:t>
      </w:r>
    </w:p>
    <w:p w:rsidR="006E5F65" w:rsidRPr="00C6719C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Pr="00C6719C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P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 1</w:t>
      </w:r>
    </w:p>
    <w:p w:rsidR="006E5F65" w:rsidRP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6E5F65" w:rsidRP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6E5F65" w:rsidRP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«</w:t>
      </w:r>
      <w:r w:rsidRPr="006E5F65">
        <w:rPr>
          <w:rFonts w:ascii="Times New Roman" w:eastAsia="Calibri" w:hAnsi="Times New Roman" w:cs="Times New Roman"/>
          <w:bCs/>
          <w:sz w:val="20"/>
          <w:szCs w:val="20"/>
        </w:rPr>
        <w:t>Предоставление информации о жилищно-коммунальных услугах, оказываемых населению</w:t>
      </w:r>
      <w:r w:rsidRPr="006E5F65">
        <w:rPr>
          <w:rFonts w:ascii="Times New Roman" w:eastAsia="Calibri" w:hAnsi="Times New Roman" w:cs="Times New Roman"/>
          <w:sz w:val="20"/>
          <w:szCs w:val="20"/>
        </w:rPr>
        <w:t>»</w:t>
      </w:r>
    </w:p>
    <w:p w:rsidR="006E5F65" w:rsidRPr="00C6719C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E5F65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b/>
          <w:sz w:val="24"/>
          <w:szCs w:val="24"/>
        </w:rPr>
      </w:pPr>
      <w:r w:rsidRPr="004B6BC6">
        <w:rPr>
          <w:b/>
          <w:sz w:val="24"/>
          <w:szCs w:val="24"/>
        </w:rPr>
        <w:t xml:space="preserve">Общая информация </w:t>
      </w:r>
      <w:r>
        <w:rPr>
          <w:b/>
          <w:sz w:val="24"/>
          <w:szCs w:val="24"/>
        </w:rPr>
        <w:t>о</w:t>
      </w:r>
    </w:p>
    <w:p w:rsidR="006E5F65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муниципальном автономном учреждении</w:t>
      </w:r>
      <w:r w:rsidRPr="004B6BC6">
        <w:rPr>
          <w:i/>
          <w:sz w:val="24"/>
          <w:szCs w:val="24"/>
        </w:rPr>
        <w:t xml:space="preserve"> «Многофункциональный центр предоставления государственных муниципальных услуг»</w:t>
      </w:r>
    </w:p>
    <w:p w:rsidR="006E5F65" w:rsidRPr="006E5F65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Печорский проспект, д.64,  Печора, Республика Коми, 169600</w:t>
            </w:r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Печорский проспект, д.64,  Печора, Республика Коми, 169600</w:t>
            </w:r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6E5F65" w:rsidRPr="004B6BC6" w:rsidRDefault="00D34A97" w:rsidP="006E5F65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mbu</w:t>
              </w:r>
              <w:r w:rsidR="006E5F65" w:rsidRPr="004B6BC6">
                <w:rPr>
                  <w:rStyle w:val="afb"/>
                  <w:sz w:val="24"/>
                  <w:szCs w:val="24"/>
                </w:rPr>
                <w:t>.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soo</w:t>
              </w:r>
              <w:r w:rsidR="006E5F65" w:rsidRPr="004B6BC6">
                <w:rPr>
                  <w:rStyle w:val="afb"/>
                  <w:sz w:val="24"/>
                  <w:szCs w:val="24"/>
                </w:rPr>
                <w:t>@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mail</w:t>
              </w:r>
              <w:r w:rsidR="006E5F65" w:rsidRPr="004B6BC6">
                <w:rPr>
                  <w:rStyle w:val="afb"/>
                  <w:sz w:val="24"/>
                  <w:szCs w:val="24"/>
                </w:rPr>
                <w:t>.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ru</w:t>
              </w:r>
            </w:hyperlink>
            <w:r w:rsidR="006E5F65" w:rsidRPr="004B6B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5F65" w:rsidRPr="004B6BC6" w:rsidRDefault="00D34A97" w:rsidP="006E5F65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pechora</w:t>
              </w:r>
              <w:r w:rsidR="006E5F65" w:rsidRPr="004B6BC6">
                <w:rPr>
                  <w:rStyle w:val="afb"/>
                  <w:sz w:val="24"/>
                  <w:szCs w:val="24"/>
                </w:rPr>
                <w:t>@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mydocuments</w:t>
              </w:r>
              <w:r w:rsidR="006E5F65" w:rsidRPr="004B6BC6">
                <w:rPr>
                  <w:rStyle w:val="afb"/>
                  <w:sz w:val="24"/>
                  <w:szCs w:val="24"/>
                </w:rPr>
                <w:t>11.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 xml:space="preserve">8(82142) 3-28-18; 3-99-93; </w:t>
            </w:r>
          </w:p>
        </w:tc>
      </w:tr>
      <w:tr w:rsidR="006E5F65" w:rsidRPr="00C6719C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 xml:space="preserve">ФИО директора </w:t>
            </w:r>
          </w:p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 xml:space="preserve">Линькова Светлана Владимировна </w:t>
            </w:r>
          </w:p>
        </w:tc>
      </w:tr>
    </w:tbl>
    <w:p w:rsidR="006E5F65" w:rsidRPr="00C6719C" w:rsidRDefault="006E5F65" w:rsidP="006E5F65">
      <w:pPr>
        <w:pStyle w:val="ConsPlusNormal"/>
        <w:contextualSpacing/>
        <w:jc w:val="center"/>
        <w:rPr>
          <w:rFonts w:ascii="Times New Roman" w:hAnsi="Times New Roman"/>
          <w:i/>
          <w:sz w:val="24"/>
          <w:szCs w:val="24"/>
          <w:highlight w:val="yellow"/>
        </w:rPr>
      </w:pPr>
    </w:p>
    <w:p w:rsidR="006E5F65" w:rsidRPr="004B6BC6" w:rsidRDefault="006E5F65" w:rsidP="006E5F65">
      <w:pPr>
        <w:pStyle w:val="ConsPlusNormal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4B6BC6">
        <w:rPr>
          <w:rFonts w:ascii="Times New Roman" w:hAnsi="Times New Roman"/>
          <w:i/>
          <w:sz w:val="24"/>
          <w:szCs w:val="24"/>
        </w:rPr>
        <w:t>График работы по приему заявителей на базе МФЦ</w:t>
      </w:r>
    </w:p>
    <w:p w:rsidR="006E5F65" w:rsidRPr="004B6BC6" w:rsidRDefault="006E5F65" w:rsidP="006E5F65">
      <w:pPr>
        <w:pStyle w:val="ConsPlusNormal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9"/>
      </w:tblGrid>
      <w:tr w:rsidR="006E5F65" w:rsidRPr="004B6BC6" w:rsidTr="006E5F65">
        <w:tc>
          <w:tcPr>
            <w:tcW w:w="5637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785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 работы</w:t>
            </w:r>
          </w:p>
        </w:tc>
      </w:tr>
      <w:tr w:rsidR="006E5F65" w:rsidRPr="004B6BC6" w:rsidTr="006E5F65">
        <w:tc>
          <w:tcPr>
            <w:tcW w:w="5637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четверг</w:t>
            </w:r>
          </w:p>
        </w:tc>
        <w:tc>
          <w:tcPr>
            <w:tcW w:w="4785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с 8-45 до 18-00 (без перерыва на обед)</w:t>
            </w:r>
          </w:p>
        </w:tc>
      </w:tr>
      <w:tr w:rsidR="006E5F65" w:rsidRPr="004B6BC6" w:rsidTr="006E5F65">
        <w:tc>
          <w:tcPr>
            <w:tcW w:w="5637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785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с 8-45 до 17-45 (без перерыва на обед)</w:t>
            </w:r>
          </w:p>
        </w:tc>
      </w:tr>
      <w:tr w:rsidR="006E5F65" w:rsidRPr="004B6BC6" w:rsidTr="006E5F65">
        <w:tc>
          <w:tcPr>
            <w:tcW w:w="5637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Суббота – воскресенье </w:t>
            </w:r>
          </w:p>
        </w:tc>
        <w:tc>
          <w:tcPr>
            <w:tcW w:w="4785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6E5F65" w:rsidRPr="004B6BC6" w:rsidRDefault="006E5F65" w:rsidP="006E5F65">
      <w:pPr>
        <w:pStyle w:val="af5"/>
        <w:widowControl w:val="0"/>
        <w:spacing w:after="0" w:line="240" w:lineRule="auto"/>
        <w:ind w:firstLine="284"/>
        <w:contextualSpacing/>
        <w:jc w:val="center"/>
        <w:rPr>
          <w:b/>
          <w:sz w:val="24"/>
          <w:szCs w:val="24"/>
        </w:rPr>
      </w:pPr>
    </w:p>
    <w:p w:rsidR="006E5F65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b/>
          <w:sz w:val="24"/>
          <w:szCs w:val="24"/>
        </w:rPr>
      </w:pPr>
      <w:r w:rsidRPr="004B6BC6">
        <w:rPr>
          <w:b/>
          <w:sz w:val="24"/>
          <w:szCs w:val="24"/>
        </w:rPr>
        <w:t xml:space="preserve">Общая информация </w:t>
      </w:r>
    </w:p>
    <w:p w:rsidR="006E5F65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i/>
          <w:sz w:val="24"/>
          <w:szCs w:val="24"/>
        </w:rPr>
      </w:pPr>
      <w:r w:rsidRPr="004B6BC6">
        <w:rPr>
          <w:i/>
          <w:sz w:val="24"/>
          <w:szCs w:val="24"/>
        </w:rPr>
        <w:t>Центр государственных и муниципальных услуг «Мои Документы»</w:t>
      </w:r>
    </w:p>
    <w:p w:rsidR="006E5F65" w:rsidRPr="006E5F65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b/>
          <w:sz w:val="24"/>
          <w:szCs w:val="24"/>
        </w:rPr>
      </w:pPr>
      <w:r w:rsidRPr="004B6BC6">
        <w:rPr>
          <w:i/>
          <w:sz w:val="24"/>
          <w:szCs w:val="24"/>
        </w:rPr>
        <w:t xml:space="preserve"> (удаленное рабочее место)</w:t>
      </w:r>
    </w:p>
    <w:p w:rsidR="006E5F65" w:rsidRPr="004B6BC6" w:rsidRDefault="006E5F65" w:rsidP="006E5F65">
      <w:pPr>
        <w:pStyle w:val="af5"/>
        <w:widowControl w:val="0"/>
        <w:spacing w:after="0" w:line="240" w:lineRule="auto"/>
        <w:contextualSpacing/>
        <w:jc w:val="center"/>
        <w:rPr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Советская ул., д.20,  Печора, Республика Коми, 169600</w:t>
            </w:r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Советская ул., д.20,  Печора, Республика Коми, 169600</w:t>
            </w:r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6E5F65" w:rsidRPr="004B6BC6" w:rsidRDefault="00D34A97" w:rsidP="006E5F65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mbu</w:t>
              </w:r>
              <w:r w:rsidR="006E5F65" w:rsidRPr="004B6BC6">
                <w:rPr>
                  <w:rStyle w:val="afb"/>
                  <w:sz w:val="24"/>
                  <w:szCs w:val="24"/>
                </w:rPr>
                <w:t>.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soo</w:t>
              </w:r>
              <w:r w:rsidR="006E5F65" w:rsidRPr="004B6BC6">
                <w:rPr>
                  <w:rStyle w:val="afb"/>
                  <w:sz w:val="24"/>
                  <w:szCs w:val="24"/>
                </w:rPr>
                <w:t>@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mail</w:t>
              </w:r>
              <w:r w:rsidR="006E5F65" w:rsidRPr="004B6BC6">
                <w:rPr>
                  <w:rStyle w:val="afb"/>
                  <w:sz w:val="24"/>
                  <w:szCs w:val="24"/>
                </w:rPr>
                <w:t>.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ru</w:t>
              </w:r>
            </w:hyperlink>
            <w:r w:rsidR="006E5F65" w:rsidRPr="004B6B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5F65" w:rsidRPr="004B6BC6" w:rsidRDefault="00D34A97" w:rsidP="006E5F65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pechora</w:t>
              </w:r>
              <w:r w:rsidR="006E5F65" w:rsidRPr="004B6BC6">
                <w:rPr>
                  <w:rStyle w:val="afb"/>
                  <w:sz w:val="24"/>
                  <w:szCs w:val="24"/>
                </w:rPr>
                <w:t>@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mydocuments</w:t>
              </w:r>
              <w:r w:rsidR="006E5F65" w:rsidRPr="004B6BC6">
                <w:rPr>
                  <w:rStyle w:val="afb"/>
                  <w:sz w:val="24"/>
                  <w:szCs w:val="24"/>
                </w:rPr>
                <w:t>11.</w:t>
              </w:r>
              <w:r w:rsidR="006E5F65" w:rsidRPr="004B6BC6">
                <w:rPr>
                  <w:rStyle w:val="afb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8(82142) 3-77-28</w:t>
            </w:r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4B6BC6">
              <w:rPr>
                <w:sz w:val="24"/>
                <w:szCs w:val="24"/>
              </w:rPr>
              <w:t xml:space="preserve">ФИО директора </w:t>
            </w:r>
          </w:p>
          <w:p w:rsidR="006E5F65" w:rsidRPr="004B6BC6" w:rsidRDefault="006E5F65" w:rsidP="006E5F65">
            <w:pPr>
              <w:pStyle w:val="af5"/>
              <w:widowControl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 xml:space="preserve">Линькова Светлана Владимировна </w:t>
            </w:r>
          </w:p>
        </w:tc>
      </w:tr>
    </w:tbl>
    <w:p w:rsidR="006E5F65" w:rsidRPr="004B6BC6" w:rsidRDefault="006E5F65" w:rsidP="006E5F65">
      <w:pPr>
        <w:pStyle w:val="ConsPlusNormal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:rsidR="006E5F65" w:rsidRPr="006E5F65" w:rsidRDefault="006E5F65" w:rsidP="006E5F65">
      <w:pPr>
        <w:pStyle w:val="ConsPlusNormal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4B6BC6">
        <w:rPr>
          <w:rFonts w:ascii="Times New Roman" w:hAnsi="Times New Roman"/>
          <w:i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9"/>
      </w:tblGrid>
      <w:tr w:rsidR="006E5F65" w:rsidRPr="004B6BC6" w:rsidTr="006E5F65">
        <w:tc>
          <w:tcPr>
            <w:tcW w:w="5637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785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 работы</w:t>
            </w:r>
          </w:p>
        </w:tc>
      </w:tr>
      <w:tr w:rsidR="006E5F65" w:rsidRPr="004B6BC6" w:rsidTr="006E5F65">
        <w:tc>
          <w:tcPr>
            <w:tcW w:w="5637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четверг</w:t>
            </w:r>
          </w:p>
        </w:tc>
        <w:tc>
          <w:tcPr>
            <w:tcW w:w="4785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с 8-45 до 18-00 (без перерыва на обед)</w:t>
            </w:r>
          </w:p>
        </w:tc>
      </w:tr>
      <w:tr w:rsidR="006E5F65" w:rsidRPr="004B6BC6" w:rsidTr="006E5F65">
        <w:tc>
          <w:tcPr>
            <w:tcW w:w="5637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785" w:type="dxa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с 8-45 до 17-45 (без перерыва на обед)</w:t>
            </w:r>
          </w:p>
        </w:tc>
      </w:tr>
      <w:tr w:rsidR="006E5F65" w:rsidRPr="004B6BC6" w:rsidTr="006E5F65">
        <w:tc>
          <w:tcPr>
            <w:tcW w:w="5637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Суббота – воскресенье </w:t>
            </w:r>
          </w:p>
        </w:tc>
        <w:tc>
          <w:tcPr>
            <w:tcW w:w="4785" w:type="dxa"/>
            <w:vAlign w:val="center"/>
          </w:tcPr>
          <w:p w:rsidR="006E5F65" w:rsidRPr="004B6BC6" w:rsidRDefault="006E5F65" w:rsidP="006E5F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6E5F65" w:rsidRPr="004B6BC6" w:rsidRDefault="006E5F65" w:rsidP="006E5F65">
      <w:pPr>
        <w:autoSpaceDE w:val="0"/>
        <w:autoSpaceDN w:val="0"/>
        <w:adjustRightInd w:val="0"/>
        <w:spacing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F65" w:rsidRPr="004B6BC6" w:rsidRDefault="006E5F65" w:rsidP="006E5F65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B6BC6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6E5F65" w:rsidRDefault="006E5F65" w:rsidP="006E5F65">
      <w:pPr>
        <w:widowControl w:val="0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</w:p>
    <w:p w:rsidR="006E5F65" w:rsidRDefault="006E5F65" w:rsidP="006E5F65">
      <w:pPr>
        <w:widowControl w:val="0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</w:p>
    <w:p w:rsidR="006E5F65" w:rsidRDefault="006E5F65" w:rsidP="006E5F65">
      <w:pPr>
        <w:widowControl w:val="0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4B6BC6">
        <w:rPr>
          <w:rFonts w:ascii="Times New Roman" w:eastAsia="SimSun" w:hAnsi="Times New Roman" w:cs="Times New Roman"/>
          <w:b/>
          <w:i/>
          <w:sz w:val="24"/>
          <w:szCs w:val="24"/>
        </w:rPr>
        <w:lastRenderedPageBreak/>
        <w:t>Общая информация</w:t>
      </w:r>
      <w:r w:rsidR="00211668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об</w:t>
      </w:r>
    </w:p>
    <w:p w:rsidR="00211668" w:rsidRPr="004B6BC6" w:rsidRDefault="00211668" w:rsidP="0021166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/>
          <w:sz w:val="24"/>
          <w:szCs w:val="24"/>
        </w:rPr>
        <w:t>о</w:t>
      </w:r>
      <w:r w:rsidRPr="004B6BC6">
        <w:rPr>
          <w:rFonts w:ascii="Times New Roman" w:eastAsia="SimSun" w:hAnsi="Times New Roman" w:cs="Times New Roman"/>
          <w:i/>
          <w:sz w:val="24"/>
          <w:szCs w:val="24"/>
        </w:rPr>
        <w:t>тдел</w:t>
      </w:r>
      <w:r>
        <w:rPr>
          <w:rFonts w:ascii="Times New Roman" w:eastAsia="SimSun" w:hAnsi="Times New Roman" w:cs="Times New Roman"/>
          <w:i/>
          <w:sz w:val="24"/>
          <w:szCs w:val="24"/>
        </w:rPr>
        <w:t>е</w:t>
      </w:r>
      <w:r w:rsidRPr="004B6BC6">
        <w:rPr>
          <w:rFonts w:ascii="Times New Roman" w:eastAsia="SimSun" w:hAnsi="Times New Roman" w:cs="Times New Roman"/>
          <w:i/>
          <w:sz w:val="24"/>
          <w:szCs w:val="24"/>
        </w:rPr>
        <w:t xml:space="preserve"> жилищно-коммунального хозяйства</w:t>
      </w:r>
      <w:r w:rsidRPr="004B6BC6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администрации</w:t>
      </w:r>
    </w:p>
    <w:p w:rsidR="006E5F65" w:rsidRDefault="00211668" w:rsidP="0021166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 w:rsidRPr="004B6BC6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муниципального района «Печора» </w:t>
      </w:r>
    </w:p>
    <w:p w:rsidR="00211668" w:rsidRPr="00211668" w:rsidRDefault="00211668" w:rsidP="0021166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2"/>
        <w:gridCol w:w="4579"/>
      </w:tblGrid>
      <w:tr w:rsidR="006E5F65" w:rsidRPr="004B6BC6" w:rsidTr="006E5F65">
        <w:trPr>
          <w:trHeight w:val="655"/>
        </w:trPr>
        <w:tc>
          <w:tcPr>
            <w:tcW w:w="2608" w:type="pct"/>
            <w:hideMark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6E5F65" w:rsidRPr="004B6BC6" w:rsidTr="006E5F65">
        <w:tc>
          <w:tcPr>
            <w:tcW w:w="2608" w:type="pct"/>
            <w:hideMark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6E5F65" w:rsidRPr="004B6BC6" w:rsidTr="006E5F65">
        <w:tc>
          <w:tcPr>
            <w:tcW w:w="2608" w:type="pct"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корреспонденции:</w:t>
            </w:r>
          </w:p>
          <w:p w:rsidR="006E5F65" w:rsidRPr="004B6BC6" w:rsidRDefault="006E5F65" w:rsidP="00211668">
            <w:pPr>
              <w:pStyle w:val="a7"/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>Отдел жилищно-коммунального хозяйства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F65" w:rsidRPr="004B6BC6" w:rsidRDefault="00D34A97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6E5F65" w:rsidRPr="004B6BC6">
                <w:rPr>
                  <w:rStyle w:val="afb"/>
                  <w:bCs/>
                  <w:color w:val="000000" w:themeColor="text1"/>
                  <w:sz w:val="24"/>
                  <w:szCs w:val="24"/>
                  <w:lang w:val="en-US"/>
                </w:rPr>
                <w:t>prommrpse</w:t>
              </w:r>
              <w:r w:rsidR="006E5F65" w:rsidRPr="004B6BC6">
                <w:rPr>
                  <w:rStyle w:val="afb"/>
                  <w:bCs/>
                  <w:color w:val="000000" w:themeColor="text1"/>
                  <w:sz w:val="24"/>
                  <w:szCs w:val="24"/>
                </w:rPr>
                <w:t>@</w:t>
              </w:r>
              <w:r w:rsidR="006E5F65" w:rsidRPr="004B6BC6">
                <w:rPr>
                  <w:rStyle w:val="afb"/>
                  <w:bCs/>
                  <w:color w:val="000000" w:themeColor="text1"/>
                  <w:sz w:val="24"/>
                  <w:szCs w:val="24"/>
                  <w:lang w:val="en-US"/>
                </w:rPr>
                <w:t>mail</w:t>
              </w:r>
              <w:r w:rsidR="006E5F65" w:rsidRPr="004B6BC6">
                <w:rPr>
                  <w:rStyle w:val="afb"/>
                  <w:bCs/>
                  <w:color w:val="000000" w:themeColor="text1"/>
                  <w:sz w:val="24"/>
                  <w:szCs w:val="24"/>
                </w:rPr>
                <w:t>.</w:t>
              </w:r>
              <w:r w:rsidR="006E5F65" w:rsidRPr="004B6BC6">
                <w:rPr>
                  <w:rStyle w:val="afb"/>
                  <w:bCs/>
                  <w:color w:val="000000" w:themeColor="text1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6E5F65" w:rsidRPr="004B6BC6" w:rsidTr="006E5F65">
        <w:tc>
          <w:tcPr>
            <w:tcW w:w="2608" w:type="pct"/>
            <w:hideMark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Телефон: отдела жилищно-коммунального хозяйства </w:t>
            </w:r>
          </w:p>
        </w:tc>
        <w:tc>
          <w:tcPr>
            <w:tcW w:w="2392" w:type="pct"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8(82142) 3-19-57, 7-15-31</w:t>
            </w:r>
          </w:p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6E5F65" w:rsidRPr="004B6BC6" w:rsidTr="006E5F65">
        <w:tc>
          <w:tcPr>
            <w:tcW w:w="2608" w:type="pct"/>
            <w:hideMark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6E5F65" w:rsidRPr="004B6BC6" w:rsidRDefault="00D34A97" w:rsidP="006E5F65">
            <w:pPr>
              <w:widowControl w:val="0"/>
              <w:spacing w:after="0" w:line="240" w:lineRule="auto"/>
              <w:contextualSpacing/>
              <w:jc w:val="both"/>
              <w:rPr>
                <w:rStyle w:val="afb"/>
                <w:color w:val="000000" w:themeColor="text1"/>
                <w:sz w:val="24"/>
                <w:szCs w:val="24"/>
              </w:rPr>
            </w:pPr>
            <w:hyperlink r:id="rId18" w:history="1">
              <w:r w:rsidR="006E5F65" w:rsidRPr="004B6BC6">
                <w:rPr>
                  <w:rStyle w:val="afb"/>
                  <w:color w:val="000000" w:themeColor="text1"/>
                  <w:sz w:val="24"/>
                  <w:szCs w:val="24"/>
                  <w:lang w:val="en-US"/>
                </w:rPr>
                <w:t>www</w:t>
              </w:r>
              <w:r w:rsidR="006E5F65" w:rsidRPr="004B6BC6">
                <w:rPr>
                  <w:rStyle w:val="afb"/>
                  <w:color w:val="000000" w:themeColor="text1"/>
                  <w:sz w:val="24"/>
                  <w:szCs w:val="24"/>
                </w:rPr>
                <w:t>.</w:t>
              </w:r>
              <w:r w:rsidR="006E5F65" w:rsidRPr="004B6BC6">
                <w:rPr>
                  <w:rStyle w:val="afb"/>
                  <w:color w:val="000000" w:themeColor="text1"/>
                  <w:sz w:val="24"/>
                  <w:szCs w:val="24"/>
                  <w:lang w:val="en-US"/>
                </w:rPr>
                <w:t>pechoraonline</w:t>
              </w:r>
              <w:r w:rsidR="006E5F65" w:rsidRPr="004B6BC6">
                <w:rPr>
                  <w:rStyle w:val="afb"/>
                  <w:color w:val="000000" w:themeColor="text1"/>
                  <w:sz w:val="24"/>
                  <w:szCs w:val="24"/>
                </w:rPr>
                <w:t>.ru</w:t>
              </w:r>
            </w:hyperlink>
          </w:p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6E5F65" w:rsidRPr="004B6BC6" w:rsidTr="006E5F65">
        <w:tc>
          <w:tcPr>
            <w:tcW w:w="2608" w:type="pct"/>
            <w:hideMark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органа </w:t>
            </w:r>
          </w:p>
        </w:tc>
        <w:tc>
          <w:tcPr>
            <w:tcW w:w="2392" w:type="pct"/>
            <w:hideMark/>
          </w:tcPr>
          <w:p w:rsidR="006E5F65" w:rsidRPr="004B6BC6" w:rsidRDefault="006E5F65" w:rsidP="006E5F6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BC6">
              <w:rPr>
                <w:rFonts w:ascii="Times New Roman" w:hAnsi="Times New Roman" w:cs="Times New Roman"/>
                <w:sz w:val="24"/>
                <w:szCs w:val="24"/>
              </w:rPr>
              <w:t>Ткаченко Антон Владимирович – и.о.главы администрации МР «Печора»</w:t>
            </w:r>
          </w:p>
        </w:tc>
      </w:tr>
    </w:tbl>
    <w:p w:rsidR="006E5F65" w:rsidRPr="004B6BC6" w:rsidRDefault="006E5F65" w:rsidP="006E5F65">
      <w:pPr>
        <w:widowControl w:val="0"/>
        <w:ind w:firstLine="709"/>
        <w:jc w:val="both"/>
        <w:rPr>
          <w:rFonts w:ascii="Times New Roman" w:eastAsia="SimSun" w:hAnsi="Times New Roman" w:cs="Times New Roman"/>
          <w:szCs w:val="28"/>
        </w:rPr>
      </w:pPr>
    </w:p>
    <w:p w:rsidR="006E5F65" w:rsidRPr="004B6BC6" w:rsidRDefault="006E5F65" w:rsidP="006E5F65">
      <w:pPr>
        <w:widowControl w:val="0"/>
        <w:spacing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B6BC6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График работы </w:t>
      </w:r>
    </w:p>
    <w:p w:rsidR="006E5F65" w:rsidRPr="004B6BC6" w:rsidRDefault="00211668" w:rsidP="0021166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/>
          <w:sz w:val="24"/>
          <w:szCs w:val="24"/>
        </w:rPr>
        <w:t>о</w:t>
      </w:r>
      <w:r w:rsidR="006E5F65" w:rsidRPr="004B6BC6">
        <w:rPr>
          <w:rFonts w:ascii="Times New Roman" w:eastAsia="SimSun" w:hAnsi="Times New Roman" w:cs="Times New Roman"/>
          <w:i/>
          <w:sz w:val="24"/>
          <w:szCs w:val="24"/>
        </w:rPr>
        <w:t>тдел</w:t>
      </w:r>
      <w:r>
        <w:rPr>
          <w:rFonts w:ascii="Times New Roman" w:eastAsia="SimSun" w:hAnsi="Times New Roman" w:cs="Times New Roman"/>
          <w:i/>
          <w:sz w:val="24"/>
          <w:szCs w:val="24"/>
        </w:rPr>
        <w:t>а</w:t>
      </w:r>
      <w:r w:rsidR="006E5F65" w:rsidRPr="004B6BC6">
        <w:rPr>
          <w:rFonts w:ascii="Times New Roman" w:eastAsia="SimSun" w:hAnsi="Times New Roman" w:cs="Times New Roman"/>
          <w:i/>
          <w:sz w:val="24"/>
          <w:szCs w:val="24"/>
        </w:rPr>
        <w:t xml:space="preserve"> жилищно-коммунального хозяйства</w:t>
      </w:r>
      <w:r w:rsidR="006E5F65" w:rsidRPr="004B6BC6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администрации</w:t>
      </w:r>
    </w:p>
    <w:p w:rsidR="006E5F65" w:rsidRDefault="006E5F65" w:rsidP="0021166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 w:rsidRPr="004B6BC6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муниципального района «Печора» </w:t>
      </w:r>
    </w:p>
    <w:p w:rsidR="00211668" w:rsidRPr="004B6BC6" w:rsidRDefault="00211668" w:rsidP="0021166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</w:p>
    <w:tbl>
      <w:tblPr>
        <w:tblStyle w:val="ac"/>
        <w:tblW w:w="10349" w:type="dxa"/>
        <w:tblInd w:w="-318" w:type="dxa"/>
        <w:tblLook w:val="04A0" w:firstRow="1" w:lastRow="0" w:firstColumn="1" w:lastColumn="0" w:noHBand="0" w:noVBand="1"/>
      </w:tblPr>
      <w:tblGrid>
        <w:gridCol w:w="2553"/>
        <w:gridCol w:w="3969"/>
        <w:gridCol w:w="3827"/>
      </w:tblGrid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 xml:space="preserve">Часы работы </w:t>
            </w:r>
          </w:p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>(обеденный перерыв)</w:t>
            </w: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Понедельник 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 xml:space="preserve">с 8-45 до </w:t>
            </w:r>
            <w:r w:rsidR="00211668">
              <w:rPr>
                <w:rFonts w:ascii="Times New Roman" w:hAnsi="Times New Roman"/>
                <w:sz w:val="24"/>
                <w:szCs w:val="24"/>
              </w:rPr>
              <w:t xml:space="preserve">17-00 </w:t>
            </w:r>
            <w:r w:rsidRPr="004B6BC6">
              <w:rPr>
                <w:rFonts w:ascii="Times New Roman" w:hAnsi="Times New Roman"/>
                <w:sz w:val="24"/>
                <w:szCs w:val="24"/>
              </w:rPr>
              <w:t>(с 13-00 до 14-00)</w:t>
            </w: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 xml:space="preserve">с 8-45 до </w:t>
            </w:r>
            <w:r w:rsidR="00211668">
              <w:rPr>
                <w:rFonts w:ascii="Times New Roman" w:hAnsi="Times New Roman"/>
                <w:sz w:val="24"/>
                <w:szCs w:val="24"/>
              </w:rPr>
              <w:t xml:space="preserve">17-00) </w:t>
            </w:r>
            <w:r w:rsidRPr="004B6BC6">
              <w:rPr>
                <w:rFonts w:ascii="Times New Roman" w:hAnsi="Times New Roman"/>
                <w:sz w:val="24"/>
                <w:szCs w:val="24"/>
              </w:rPr>
              <w:t>(с 13-00 до 14-00)</w:t>
            </w:r>
          </w:p>
        </w:tc>
      </w:tr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Вторник 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 xml:space="preserve">с 8-45 до </w:t>
            </w:r>
            <w:r w:rsidR="00211668">
              <w:rPr>
                <w:rFonts w:ascii="Times New Roman" w:hAnsi="Times New Roman"/>
                <w:sz w:val="24"/>
                <w:szCs w:val="24"/>
              </w:rPr>
              <w:t xml:space="preserve">17-00 </w:t>
            </w:r>
            <w:r w:rsidRPr="004B6BC6">
              <w:rPr>
                <w:rFonts w:ascii="Times New Roman" w:hAnsi="Times New Roman"/>
                <w:sz w:val="24"/>
                <w:szCs w:val="24"/>
              </w:rPr>
              <w:t>(с 13-00 до 14-00)</w:t>
            </w: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Среда 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 xml:space="preserve">с 8-45 до </w:t>
            </w:r>
            <w:r w:rsidR="00211668">
              <w:rPr>
                <w:rFonts w:ascii="Times New Roman" w:hAnsi="Times New Roman"/>
                <w:sz w:val="24"/>
                <w:szCs w:val="24"/>
              </w:rPr>
              <w:t xml:space="preserve">17-00 </w:t>
            </w:r>
            <w:r w:rsidRPr="004B6BC6">
              <w:rPr>
                <w:rFonts w:ascii="Times New Roman" w:hAnsi="Times New Roman"/>
                <w:sz w:val="24"/>
                <w:szCs w:val="24"/>
              </w:rPr>
              <w:t>(с 13-00 до 14-00)</w:t>
            </w: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Четверг 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 xml:space="preserve">с 8-45 до </w:t>
            </w:r>
            <w:r w:rsidR="00211668">
              <w:rPr>
                <w:rFonts w:ascii="Times New Roman" w:hAnsi="Times New Roman"/>
                <w:sz w:val="24"/>
                <w:szCs w:val="24"/>
              </w:rPr>
              <w:t xml:space="preserve">17-00) </w:t>
            </w:r>
            <w:r w:rsidRPr="004B6BC6">
              <w:rPr>
                <w:rFonts w:ascii="Times New Roman" w:hAnsi="Times New Roman"/>
                <w:sz w:val="24"/>
                <w:szCs w:val="24"/>
              </w:rPr>
              <w:t>(с 13-00 до 14-00)</w:t>
            </w: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>с 8-45 до 16-45 (с 13-00 до 14-00)</w:t>
            </w:r>
          </w:p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6E5F65" w:rsidRPr="004B6BC6" w:rsidTr="00211668">
        <w:tc>
          <w:tcPr>
            <w:tcW w:w="2553" w:type="dxa"/>
          </w:tcPr>
          <w:p w:rsidR="006E5F65" w:rsidRPr="004B6BC6" w:rsidRDefault="006E5F65" w:rsidP="006E5F65">
            <w:pPr>
              <w:widowControl w:val="0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Суббота - воскресенье</w:t>
            </w:r>
          </w:p>
        </w:tc>
        <w:tc>
          <w:tcPr>
            <w:tcW w:w="3969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4B6BC6">
              <w:rPr>
                <w:rFonts w:ascii="Times New Roman" w:hAnsi="Times New Roman"/>
                <w:sz w:val="24"/>
                <w:szCs w:val="24"/>
              </w:rPr>
              <w:t>выходные дни</w:t>
            </w:r>
          </w:p>
        </w:tc>
        <w:tc>
          <w:tcPr>
            <w:tcW w:w="3827" w:type="dxa"/>
          </w:tcPr>
          <w:p w:rsidR="006E5F65" w:rsidRPr="004B6BC6" w:rsidRDefault="006E5F65" w:rsidP="006E5F65">
            <w:pPr>
              <w:widowControl w:val="0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4B6BC6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</w:tbl>
    <w:p w:rsidR="006E5F65" w:rsidRPr="004B6BC6" w:rsidRDefault="006E5F65" w:rsidP="006E5F65">
      <w:pPr>
        <w:widowControl w:val="0"/>
        <w:spacing w:line="240" w:lineRule="auto"/>
        <w:ind w:firstLine="709"/>
        <w:jc w:val="center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</w:p>
    <w:p w:rsidR="006E5F65" w:rsidRPr="004B6BC6" w:rsidRDefault="006E5F65" w:rsidP="006E5F65">
      <w:pPr>
        <w:widowControl w:val="0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</w:p>
    <w:p w:rsidR="006E5F65" w:rsidRPr="004B6BC6" w:rsidRDefault="006E5F65" w:rsidP="006E5F65">
      <w:pPr>
        <w:pStyle w:val="af5"/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4B6BC6">
        <w:rPr>
          <w:b/>
          <w:sz w:val="28"/>
          <w:szCs w:val="28"/>
        </w:rPr>
        <w:t>__________________________________</w:t>
      </w:r>
    </w:p>
    <w:p w:rsidR="006E5F65" w:rsidRPr="004B6BC6" w:rsidRDefault="006E5F65" w:rsidP="006E5F65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6E5F65" w:rsidRDefault="006E5F65" w:rsidP="006E5F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F5F20" w:rsidRDefault="00DF5F20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211668" w:rsidRPr="00022AEB" w:rsidRDefault="00211668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33256" w:rsidRPr="006E5F65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 xml:space="preserve">Приложение № </w:t>
      </w:r>
      <w:r w:rsidR="00241768" w:rsidRPr="006E5F65">
        <w:rPr>
          <w:rFonts w:ascii="Times New Roman" w:eastAsia="Calibri" w:hAnsi="Times New Roman" w:cs="Times New Roman"/>
          <w:sz w:val="20"/>
          <w:szCs w:val="20"/>
        </w:rPr>
        <w:t>2</w:t>
      </w:r>
    </w:p>
    <w:p w:rsidR="00533256" w:rsidRPr="006E5F65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533256" w:rsidRPr="006E5F65" w:rsidRDefault="00533256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533256" w:rsidRPr="006E5F65" w:rsidRDefault="00830807" w:rsidP="005332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«</w:t>
      </w:r>
      <w:r w:rsidR="00A07FBD" w:rsidRPr="006E5F65">
        <w:rPr>
          <w:rFonts w:ascii="Times New Roman" w:eastAsia="Calibri" w:hAnsi="Times New Roman" w:cs="Times New Roman"/>
          <w:bCs/>
          <w:sz w:val="20"/>
          <w:szCs w:val="20"/>
        </w:rPr>
        <w:t>Предоставление информации о жилищно-коммунальных услугах, оказываемых населению</w:t>
      </w:r>
      <w:r w:rsidRPr="006E5F65">
        <w:rPr>
          <w:rFonts w:ascii="Times New Roman" w:eastAsia="Calibri" w:hAnsi="Times New Roman" w:cs="Times New Roman"/>
          <w:sz w:val="20"/>
          <w:szCs w:val="20"/>
        </w:rPr>
        <w:t>»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1"/>
        <w:tblpPr w:leftFromText="180" w:rightFromText="180" w:vertAnchor="page" w:horzAnchor="margin" w:tblpY="3344"/>
        <w:tblOverlap w:val="never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1847"/>
        <w:gridCol w:w="994"/>
        <w:gridCol w:w="4796"/>
      </w:tblGrid>
      <w:tr w:rsidR="00DF5F20" w:rsidRPr="00022AEB" w:rsidTr="00DF5F20">
        <w:trPr>
          <w:trHeight w:val="231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theme="minorBidi"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</w:tr>
      <w:tr w:rsidR="00DF5F20" w:rsidRPr="00022AEB" w:rsidTr="00DF5F20">
        <w:trPr>
          <w:trHeight w:val="725"/>
        </w:trPr>
        <w:tc>
          <w:tcPr>
            <w:tcW w:w="1019" w:type="pct"/>
            <w:tcBorders>
              <w:top w:val="single" w:sz="4" w:space="0" w:color="auto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8" w:type="pct"/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theme="minorBidi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</w:tr>
    </w:tbl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4"/>
        <w:tblW w:w="96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DF5F20" w:rsidRPr="00022AEB" w:rsidTr="00022AEB">
        <w:trPr>
          <w:trHeight w:val="20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DF5F20" w:rsidRPr="00022AEB" w:rsidTr="00022AEB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DF5F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DF5F20" w:rsidRPr="00022AEB" w:rsidRDefault="00DF5F20" w:rsidP="00DF5F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Прошу предоставить информацию о жилищно-коммунальных услугах, оказываемых населению: _________________________________________________</w:t>
      </w:r>
    </w:p>
    <w:p w:rsidR="00DF5F20" w:rsidRPr="00022AEB" w:rsidRDefault="00DF5F20" w:rsidP="00DF5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_______________________________________________________________________.</w:t>
      </w:r>
    </w:p>
    <w:p w:rsidR="00DF5F20" w:rsidRPr="00022AEB" w:rsidRDefault="00DF5F20" w:rsidP="00DF5F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6"/>
        <w:gridCol w:w="854"/>
        <w:gridCol w:w="319"/>
        <w:gridCol w:w="1344"/>
        <w:gridCol w:w="179"/>
        <w:gridCol w:w="10"/>
        <w:gridCol w:w="985"/>
        <w:gridCol w:w="1188"/>
        <w:gridCol w:w="1507"/>
        <w:gridCol w:w="2055"/>
      </w:tblGrid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884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Место получения результата </w:t>
            </w:r>
            <w:r w:rsidRPr="00022A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предоставления услуги</w:t>
            </w:r>
          </w:p>
        </w:tc>
        <w:tc>
          <w:tcPr>
            <w:tcW w:w="3116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884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Способ получения результата </w:t>
            </w:r>
          </w:p>
        </w:tc>
        <w:tc>
          <w:tcPr>
            <w:tcW w:w="3116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884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0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6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0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0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6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177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177" w:type="pct"/>
            <w:gridSpan w:val="4"/>
            <w:vMerge/>
            <w:vAlign w:val="center"/>
            <w:hideMark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F5F20" w:rsidRPr="00022AEB" w:rsidTr="00022AEB">
        <w:tc>
          <w:tcPr>
            <w:tcW w:w="3190" w:type="dxa"/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</w:tr>
      <w:tr w:rsidR="00DF5F20" w:rsidRPr="00022AEB" w:rsidTr="00022AEB">
        <w:tc>
          <w:tcPr>
            <w:tcW w:w="3190" w:type="dxa"/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theme="minorBidi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theme="minorBidi"/>
                <w:sz w:val="24"/>
                <w:szCs w:val="24"/>
              </w:rPr>
              <w:t>Подпись/ФИО</w:t>
            </w:r>
          </w:p>
        </w:tc>
      </w:tr>
    </w:tbl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rPr>
          <w:rFonts w:ascii="Calibri" w:eastAsia="Calibri" w:hAnsi="Calibri" w:cs="Times New Roman"/>
          <w:sz w:val="24"/>
          <w:szCs w:val="24"/>
        </w:rPr>
      </w:pPr>
    </w:p>
    <w:p w:rsidR="00DF5F20" w:rsidRPr="00022AEB" w:rsidRDefault="00DF5F20" w:rsidP="00DF5F20">
      <w:pPr>
        <w:rPr>
          <w:rFonts w:ascii="Calibri" w:eastAsia="Calibri" w:hAnsi="Calibri" w:cs="Times New Roman"/>
          <w:sz w:val="24"/>
          <w:szCs w:val="24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68" w:rsidRDefault="00211668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68" w:rsidRDefault="00211668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68" w:rsidRPr="00022AEB" w:rsidRDefault="00211668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6E5F65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5F6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</w:p>
    <w:p w:rsidR="00DF5F20" w:rsidRPr="006E5F65" w:rsidRDefault="00DF5F20" w:rsidP="00DF5F2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DF5F20" w:rsidRPr="006E5F65" w:rsidRDefault="00DF5F20" w:rsidP="00DF5F2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645BF9" w:rsidRPr="006E5F65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5F65">
        <w:rPr>
          <w:rFonts w:ascii="Times New Roman" w:eastAsia="Calibri" w:hAnsi="Times New Roman" w:cs="Times New Roman"/>
          <w:sz w:val="20"/>
          <w:szCs w:val="20"/>
        </w:rPr>
        <w:t>«</w:t>
      </w:r>
      <w:r w:rsidRPr="006E5F65">
        <w:rPr>
          <w:rFonts w:ascii="Times New Roman" w:eastAsia="Calibri" w:hAnsi="Times New Roman" w:cs="Times New Roman"/>
          <w:bCs/>
          <w:sz w:val="20"/>
          <w:szCs w:val="20"/>
        </w:rPr>
        <w:t>Предоставление информации о жилищно-коммунальных услугах, оказываемых населению»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CE2" w:rsidRPr="00022AEB" w:rsidRDefault="00296CE2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pPr w:leftFromText="180" w:rightFromText="180" w:vertAnchor="page" w:horzAnchor="margin" w:tblpY="327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DF5F20" w:rsidRPr="00022AEB" w:rsidTr="00DF5F20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bCs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theme="minorBidi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</w:tr>
      <w:tr w:rsidR="00DF5F20" w:rsidRPr="00022AEB" w:rsidTr="00DF5F20">
        <w:tc>
          <w:tcPr>
            <w:tcW w:w="1019" w:type="pct"/>
            <w:tcBorders>
              <w:top w:val="single" w:sz="4" w:space="0" w:color="auto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8" w:type="pct"/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theme="minorBidi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</w:tr>
    </w:tbl>
    <w:p w:rsidR="00241768" w:rsidRPr="00022AEB" w:rsidRDefault="00241768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9"/>
        <w:gridCol w:w="7566"/>
      </w:tblGrid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DF5F20" w:rsidRPr="00022AEB" w:rsidTr="00022AEB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F5F20" w:rsidRPr="00022AEB" w:rsidRDefault="00DF5F20" w:rsidP="00DF5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DF5F20" w:rsidRPr="00022AEB" w:rsidRDefault="00DF5F20" w:rsidP="00DF5F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lastRenderedPageBreak/>
        <w:t>Прошу предоставить информацию о жилищно-коммунальных услугах, оказываемых населению: _________________________________________________</w:t>
      </w:r>
    </w:p>
    <w:p w:rsidR="00DF5F20" w:rsidRPr="00022AEB" w:rsidRDefault="00DF5F20" w:rsidP="00DF5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2AE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_______________________________________________________________________.</w:t>
      </w:r>
    </w:p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AEB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2A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F20" w:rsidRPr="00022AEB" w:rsidTr="00022AEB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DF5F20" w:rsidRPr="00022AEB" w:rsidRDefault="00DF5F20" w:rsidP="00DF5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F5F20" w:rsidRPr="00022AEB" w:rsidRDefault="00DF5F20" w:rsidP="00DF5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F5F20" w:rsidRPr="00022AEB" w:rsidTr="00022AEB">
        <w:tc>
          <w:tcPr>
            <w:tcW w:w="3190" w:type="dxa"/>
          </w:tcPr>
          <w:p w:rsidR="00DF5F20" w:rsidRPr="00022AEB" w:rsidRDefault="00DF5F20" w:rsidP="00DF5F2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F5F20" w:rsidRPr="00022AEB" w:rsidRDefault="00DF5F20" w:rsidP="00DF5F2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F20" w:rsidRPr="00022AEB" w:rsidRDefault="00DF5F20" w:rsidP="00DF5F2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F5F20" w:rsidRPr="00022AEB" w:rsidTr="00022AEB">
        <w:tc>
          <w:tcPr>
            <w:tcW w:w="3190" w:type="dxa"/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2AEB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F20" w:rsidRPr="00022AEB" w:rsidRDefault="00DF5F20" w:rsidP="00DF5F2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2AEB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DF5F20" w:rsidRPr="00022AEB" w:rsidRDefault="00DF5F20" w:rsidP="00DF5F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F20" w:rsidRPr="00022AEB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Default="00645BF9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11668" w:rsidRDefault="00211668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11668" w:rsidRPr="006E5F65" w:rsidRDefault="00211668" w:rsidP="00645BF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F5F20" w:rsidRPr="006E5F65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E5F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DF5F20" w:rsidRPr="006E5F65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E5F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административному регламенту</w:t>
      </w:r>
    </w:p>
    <w:p w:rsidR="00DF5F20" w:rsidRPr="006E5F65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E5F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предоставления муниципальной услуги</w:t>
      </w:r>
    </w:p>
    <w:p w:rsidR="00DF5F20" w:rsidRPr="006E5F65" w:rsidRDefault="00DF5F20" w:rsidP="00DF5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E5F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«Предоставление информации о жилищно-коммунальных услугах, оказываемых населению»</w:t>
      </w:r>
    </w:p>
    <w:p w:rsidR="00DF5F20" w:rsidRPr="00022AEB" w:rsidRDefault="00DF5F20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2A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645BF9" w:rsidRPr="00022AEB" w:rsidRDefault="00645BF9" w:rsidP="00645B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BF9" w:rsidRPr="00022AEB" w:rsidRDefault="00645BF9" w:rsidP="00645BF9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826" w:rsidRPr="00022AEB" w:rsidRDefault="00AD26AF" w:rsidP="00AD26AF">
      <w:pPr>
        <w:ind w:left="-993"/>
        <w:rPr>
          <w:sz w:val="24"/>
          <w:szCs w:val="24"/>
        </w:rPr>
      </w:pPr>
      <w:r w:rsidRPr="00022AEB">
        <w:rPr>
          <w:noProof/>
          <w:sz w:val="24"/>
          <w:szCs w:val="24"/>
          <w:lang w:eastAsia="ru-RU"/>
        </w:rPr>
        <w:drawing>
          <wp:inline distT="0" distB="0" distL="0" distR="0" wp14:anchorId="653A2F1E" wp14:editId="042E8B10">
            <wp:extent cx="6810872" cy="4321629"/>
            <wp:effectExtent l="0" t="0" r="0" b="3175"/>
            <wp:docPr id="1" name="Рисунок 1" descr="C:\Users\ios001\Desktop\схема\Сним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os001\Desktop\схема\Снимок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1935" cy="4322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3826" w:rsidRPr="00022AEB" w:rsidSect="00645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65" w:rsidRDefault="006E5F65" w:rsidP="00645BF9">
      <w:pPr>
        <w:spacing w:after="0" w:line="240" w:lineRule="auto"/>
      </w:pPr>
      <w:r>
        <w:separator/>
      </w:r>
    </w:p>
  </w:endnote>
  <w:endnote w:type="continuationSeparator" w:id="0">
    <w:p w:rsidR="006E5F65" w:rsidRDefault="006E5F65" w:rsidP="00645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65" w:rsidRDefault="006E5F65" w:rsidP="00645BF9">
      <w:pPr>
        <w:spacing w:after="0" w:line="240" w:lineRule="auto"/>
      </w:pPr>
      <w:r>
        <w:separator/>
      </w:r>
    </w:p>
  </w:footnote>
  <w:footnote w:type="continuationSeparator" w:id="0">
    <w:p w:rsidR="006E5F65" w:rsidRDefault="006E5F65" w:rsidP="00645BF9">
      <w:pPr>
        <w:spacing w:after="0" w:line="240" w:lineRule="auto"/>
      </w:pPr>
      <w:r>
        <w:continuationSeparator/>
      </w:r>
    </w:p>
  </w:footnote>
  <w:footnote w:id="1">
    <w:p w:rsidR="006E5F65" w:rsidRDefault="006E5F65" w:rsidP="00DF5F20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6E5F65" w:rsidRDefault="006E5F65" w:rsidP="00DF5F20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6E5F65" w:rsidRDefault="006E5F65" w:rsidP="00DF5F20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  <w:footnote w:id="4">
    <w:p w:rsidR="006E5F65" w:rsidRDefault="006E5F65" w:rsidP="00DF5F20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CE4"/>
    <w:multiLevelType w:val="hybridMultilevel"/>
    <w:tmpl w:val="BA804024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03E25"/>
    <w:multiLevelType w:val="hybridMultilevel"/>
    <w:tmpl w:val="97447656"/>
    <w:lvl w:ilvl="0" w:tplc="BF94152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45B4DF2"/>
    <w:multiLevelType w:val="hybridMultilevel"/>
    <w:tmpl w:val="295C361E"/>
    <w:lvl w:ilvl="0" w:tplc="BF94152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4944CB3"/>
    <w:multiLevelType w:val="hybridMultilevel"/>
    <w:tmpl w:val="7AD00C64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C5153"/>
    <w:multiLevelType w:val="hybridMultilevel"/>
    <w:tmpl w:val="4C40BBB0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F20D63"/>
    <w:multiLevelType w:val="hybridMultilevel"/>
    <w:tmpl w:val="9E9C4A70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861191"/>
    <w:multiLevelType w:val="hybridMultilevel"/>
    <w:tmpl w:val="2206AC04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8D3E86"/>
    <w:multiLevelType w:val="hybridMultilevel"/>
    <w:tmpl w:val="B25847B0"/>
    <w:lvl w:ilvl="0" w:tplc="CF76780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880622"/>
    <w:multiLevelType w:val="hybridMultilevel"/>
    <w:tmpl w:val="11E6076C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2263C"/>
    <w:multiLevelType w:val="hybridMultilevel"/>
    <w:tmpl w:val="2AEAD29C"/>
    <w:lvl w:ilvl="0" w:tplc="BF941528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A2F4E72"/>
    <w:multiLevelType w:val="hybridMultilevel"/>
    <w:tmpl w:val="42BCAE1C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05997"/>
    <w:multiLevelType w:val="hybridMultilevel"/>
    <w:tmpl w:val="8B1E72CC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F5694"/>
    <w:multiLevelType w:val="hybridMultilevel"/>
    <w:tmpl w:val="88988E96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1C61CF"/>
    <w:multiLevelType w:val="hybridMultilevel"/>
    <w:tmpl w:val="33BC10A4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9805021"/>
    <w:multiLevelType w:val="hybridMultilevel"/>
    <w:tmpl w:val="9D0A0F9A"/>
    <w:lvl w:ilvl="0" w:tplc="BF941528">
      <w:start w:val="1"/>
      <w:numFmt w:val="bullet"/>
      <w:lvlText w:val=""/>
      <w:lvlJc w:val="left"/>
      <w:pPr>
        <w:ind w:left="234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>
    <w:nsid w:val="5EC27F8E"/>
    <w:multiLevelType w:val="hybridMultilevel"/>
    <w:tmpl w:val="0C020970"/>
    <w:lvl w:ilvl="0" w:tplc="BF94152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EE00154"/>
    <w:multiLevelType w:val="hybridMultilevel"/>
    <w:tmpl w:val="2DC67B4C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B330B6"/>
    <w:multiLevelType w:val="hybridMultilevel"/>
    <w:tmpl w:val="E2DCD68E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2D04AB"/>
    <w:multiLevelType w:val="hybridMultilevel"/>
    <w:tmpl w:val="9BCA08CC"/>
    <w:lvl w:ilvl="0" w:tplc="BF94152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2993A1A"/>
    <w:multiLevelType w:val="hybridMultilevel"/>
    <w:tmpl w:val="747AE6A6"/>
    <w:lvl w:ilvl="0" w:tplc="CF7678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014663"/>
    <w:multiLevelType w:val="hybridMultilevel"/>
    <w:tmpl w:val="177427DC"/>
    <w:lvl w:ilvl="0" w:tplc="CF76780A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5"/>
  </w:num>
  <w:num w:numId="5">
    <w:abstractNumId w:val="14"/>
  </w:num>
  <w:num w:numId="6">
    <w:abstractNumId w:val="4"/>
  </w:num>
  <w:num w:numId="7">
    <w:abstractNumId w:val="6"/>
  </w:num>
  <w:num w:numId="8">
    <w:abstractNumId w:val="15"/>
  </w:num>
  <w:num w:numId="9">
    <w:abstractNumId w:val="8"/>
  </w:num>
  <w:num w:numId="10">
    <w:abstractNumId w:val="16"/>
  </w:num>
  <w:num w:numId="11">
    <w:abstractNumId w:val="2"/>
  </w:num>
  <w:num w:numId="12">
    <w:abstractNumId w:val="12"/>
  </w:num>
  <w:num w:numId="13">
    <w:abstractNumId w:val="11"/>
  </w:num>
  <w:num w:numId="14">
    <w:abstractNumId w:val="17"/>
  </w:num>
  <w:num w:numId="15">
    <w:abstractNumId w:val="18"/>
  </w:num>
  <w:num w:numId="16">
    <w:abstractNumId w:val="13"/>
  </w:num>
  <w:num w:numId="17">
    <w:abstractNumId w:val="0"/>
  </w:num>
  <w:num w:numId="18">
    <w:abstractNumId w:val="3"/>
  </w:num>
  <w:num w:numId="19">
    <w:abstractNumId w:val="9"/>
  </w:num>
  <w:num w:numId="20">
    <w:abstractNumId w:val="1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BF9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2AEB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378BC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57436"/>
    <w:rsid w:val="00060122"/>
    <w:rsid w:val="0006266C"/>
    <w:rsid w:val="00062807"/>
    <w:rsid w:val="000637AB"/>
    <w:rsid w:val="00063808"/>
    <w:rsid w:val="00064C39"/>
    <w:rsid w:val="00064EAA"/>
    <w:rsid w:val="0006620D"/>
    <w:rsid w:val="000664B8"/>
    <w:rsid w:val="00067053"/>
    <w:rsid w:val="00070849"/>
    <w:rsid w:val="00071752"/>
    <w:rsid w:val="00071AA4"/>
    <w:rsid w:val="00072047"/>
    <w:rsid w:val="0007226A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50E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3ADB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B5712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E7F54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160"/>
    <w:rsid w:val="0020624E"/>
    <w:rsid w:val="002062E0"/>
    <w:rsid w:val="00206975"/>
    <w:rsid w:val="00207501"/>
    <w:rsid w:val="00210582"/>
    <w:rsid w:val="00211668"/>
    <w:rsid w:val="0021257C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768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28F2"/>
    <w:rsid w:val="002953A7"/>
    <w:rsid w:val="00295F8A"/>
    <w:rsid w:val="00296CE2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D75F7"/>
    <w:rsid w:val="002E0551"/>
    <w:rsid w:val="002E09CC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2904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6E5C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87F61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1AD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1FDF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03BC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1660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256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2B93"/>
    <w:rsid w:val="005837F6"/>
    <w:rsid w:val="00585EC7"/>
    <w:rsid w:val="0058673F"/>
    <w:rsid w:val="00590D3C"/>
    <w:rsid w:val="005913C5"/>
    <w:rsid w:val="005916B1"/>
    <w:rsid w:val="00591733"/>
    <w:rsid w:val="005921C9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1DAD"/>
    <w:rsid w:val="005E26FF"/>
    <w:rsid w:val="005E3A35"/>
    <w:rsid w:val="005E4287"/>
    <w:rsid w:val="005E49A9"/>
    <w:rsid w:val="005E4E4F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5BF9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2F06"/>
    <w:rsid w:val="006B32F6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5F6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382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4688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6492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807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0E25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47A1B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87EF7"/>
    <w:rsid w:val="009907F6"/>
    <w:rsid w:val="0099105B"/>
    <w:rsid w:val="009920CE"/>
    <w:rsid w:val="00995C8F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07FBD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5BE5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26AF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B85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03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904F0"/>
    <w:rsid w:val="00B9051C"/>
    <w:rsid w:val="00B912C6"/>
    <w:rsid w:val="00B9162E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165"/>
    <w:rsid w:val="00C05321"/>
    <w:rsid w:val="00C05460"/>
    <w:rsid w:val="00C06A17"/>
    <w:rsid w:val="00C06B6B"/>
    <w:rsid w:val="00C07F56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4665F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A97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4998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2E79"/>
    <w:rsid w:val="00DD4754"/>
    <w:rsid w:val="00DD5FD4"/>
    <w:rsid w:val="00DD7965"/>
    <w:rsid w:val="00DE1470"/>
    <w:rsid w:val="00DE7F25"/>
    <w:rsid w:val="00DF155A"/>
    <w:rsid w:val="00DF256A"/>
    <w:rsid w:val="00DF4E25"/>
    <w:rsid w:val="00DF52CF"/>
    <w:rsid w:val="00DF5F20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0467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07D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E41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73816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4E93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45BF9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5BF9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645BF9"/>
  </w:style>
  <w:style w:type="paragraph" w:customStyle="1" w:styleId="ConsPlusNormal">
    <w:name w:val="ConsPlusNormal"/>
    <w:link w:val="ConsPlusNormal0"/>
    <w:qFormat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link w:val="a8"/>
    <w:uiPriority w:val="34"/>
    <w:qFormat/>
    <w:rsid w:val="00645BF9"/>
    <w:pPr>
      <w:ind w:left="720"/>
    </w:pPr>
    <w:rPr>
      <w:rFonts w:ascii="Calibri" w:eastAsia="Times New Roman" w:hAnsi="Calibri" w:cs="Calibri"/>
    </w:rPr>
  </w:style>
  <w:style w:type="paragraph" w:styleId="a9">
    <w:name w:val="Body Text"/>
    <w:basedOn w:val="a"/>
    <w:link w:val="aa"/>
    <w:uiPriority w:val="99"/>
    <w:semiHidden/>
    <w:unhideWhenUsed/>
    <w:rsid w:val="00645BF9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645BF9"/>
    <w:rPr>
      <w:rFonts w:ascii="Calibri" w:eastAsia="Times New Roman" w:hAnsi="Calibri" w:cs="Times New Roman"/>
      <w:lang w:eastAsia="ru-RU"/>
    </w:rPr>
  </w:style>
  <w:style w:type="paragraph" w:customStyle="1" w:styleId="ab">
    <w:name w:val="А.Заголовок"/>
    <w:basedOn w:val="a"/>
    <w:rsid w:val="00645BF9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645B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45B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645B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Гиперссылка1"/>
    <w:basedOn w:val="a0"/>
    <w:uiPriority w:val="99"/>
    <w:unhideWhenUsed/>
    <w:rsid w:val="00645BF9"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645BF9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45BF9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645BF9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45BF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45BF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11">
    <w:name w:val="Рецензия1"/>
    <w:next w:val="af4"/>
    <w:hidden/>
    <w:uiPriority w:val="99"/>
    <w:semiHidden/>
    <w:rsid w:val="00645BF9"/>
    <w:pPr>
      <w:spacing w:after="0" w:line="240" w:lineRule="auto"/>
    </w:pPr>
    <w:rPr>
      <w:rFonts w:ascii="Times New Roman" w:hAnsi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qFormat/>
    <w:rsid w:val="00645BF9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645BF9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645B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645BF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No Spacing"/>
    <w:uiPriority w:val="1"/>
    <w:qFormat/>
    <w:rsid w:val="00645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uiPriority w:val="99"/>
    <w:semiHidden/>
    <w:unhideWhenUsed/>
    <w:rsid w:val="00645BF9"/>
    <w:rPr>
      <w:vertAlign w:val="superscript"/>
    </w:rPr>
  </w:style>
  <w:style w:type="paragraph" w:customStyle="1" w:styleId="12">
    <w:name w:val="Текст сноски1"/>
    <w:basedOn w:val="a"/>
    <w:next w:val="af9"/>
    <w:link w:val="13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uiPriority w:val="99"/>
    <w:semiHidden/>
    <w:rsid w:val="00645BF9"/>
    <w:rPr>
      <w:sz w:val="20"/>
      <w:szCs w:val="20"/>
    </w:rPr>
  </w:style>
  <w:style w:type="character" w:customStyle="1" w:styleId="13">
    <w:name w:val="Текст сноски Знак1"/>
    <w:basedOn w:val="a0"/>
    <w:link w:val="12"/>
    <w:uiPriority w:val="99"/>
    <w:semiHidden/>
    <w:rsid w:val="00645BF9"/>
    <w:rPr>
      <w:sz w:val="20"/>
      <w:szCs w:val="20"/>
    </w:rPr>
  </w:style>
  <w:style w:type="table" w:customStyle="1" w:styleId="31">
    <w:name w:val="Сетка таблицы3"/>
    <w:basedOn w:val="a1"/>
    <w:next w:val="ac"/>
    <w:uiPriority w:val="59"/>
    <w:rsid w:val="00645BF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645BF9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645BF9"/>
    <w:pPr>
      <w:spacing w:after="0" w:line="240" w:lineRule="auto"/>
    </w:pPr>
  </w:style>
  <w:style w:type="paragraph" w:styleId="af9">
    <w:name w:val="footnote text"/>
    <w:basedOn w:val="a"/>
    <w:link w:val="2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2">
    <w:name w:val="Текст сноски Знак2"/>
    <w:basedOn w:val="a0"/>
    <w:link w:val="af9"/>
    <w:uiPriority w:val="99"/>
    <w:semiHidden/>
    <w:rsid w:val="00645BF9"/>
    <w:rPr>
      <w:sz w:val="20"/>
      <w:szCs w:val="20"/>
    </w:rPr>
  </w:style>
  <w:style w:type="table" w:customStyle="1" w:styleId="4">
    <w:name w:val="Сетка таблицы4"/>
    <w:basedOn w:val="a1"/>
    <w:next w:val="ac"/>
    <w:uiPriority w:val="59"/>
    <w:rsid w:val="00533256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c"/>
    <w:uiPriority w:val="59"/>
    <w:rsid w:val="00DF5F2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F73816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45BF9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5BF9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645BF9"/>
  </w:style>
  <w:style w:type="paragraph" w:customStyle="1" w:styleId="ConsPlusNormal">
    <w:name w:val="ConsPlusNormal"/>
    <w:link w:val="ConsPlusNormal0"/>
    <w:qFormat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4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45BF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5BF9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link w:val="a8"/>
    <w:uiPriority w:val="34"/>
    <w:qFormat/>
    <w:rsid w:val="00645BF9"/>
    <w:pPr>
      <w:ind w:left="720"/>
    </w:pPr>
    <w:rPr>
      <w:rFonts w:ascii="Calibri" w:eastAsia="Times New Roman" w:hAnsi="Calibri" w:cs="Calibri"/>
    </w:rPr>
  </w:style>
  <w:style w:type="paragraph" w:styleId="a9">
    <w:name w:val="Body Text"/>
    <w:basedOn w:val="a"/>
    <w:link w:val="aa"/>
    <w:uiPriority w:val="99"/>
    <w:semiHidden/>
    <w:unhideWhenUsed/>
    <w:rsid w:val="00645BF9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645BF9"/>
    <w:rPr>
      <w:rFonts w:ascii="Calibri" w:eastAsia="Times New Roman" w:hAnsi="Calibri" w:cs="Times New Roman"/>
      <w:lang w:eastAsia="ru-RU"/>
    </w:rPr>
  </w:style>
  <w:style w:type="paragraph" w:customStyle="1" w:styleId="ab">
    <w:name w:val="А.Заголовок"/>
    <w:basedOn w:val="a"/>
    <w:rsid w:val="00645BF9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645BF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45B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645B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Гиперссылка1"/>
    <w:basedOn w:val="a0"/>
    <w:uiPriority w:val="99"/>
    <w:unhideWhenUsed/>
    <w:rsid w:val="00645BF9"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645BF9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45BF9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645BF9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45BF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45BF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11">
    <w:name w:val="Рецензия1"/>
    <w:next w:val="af4"/>
    <w:hidden/>
    <w:uiPriority w:val="99"/>
    <w:semiHidden/>
    <w:rsid w:val="00645BF9"/>
    <w:pPr>
      <w:spacing w:after="0" w:line="240" w:lineRule="auto"/>
    </w:pPr>
    <w:rPr>
      <w:rFonts w:ascii="Times New Roman" w:hAnsi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qFormat/>
    <w:rsid w:val="00645BF9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645BF9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645B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645BF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7">
    <w:name w:val="No Spacing"/>
    <w:uiPriority w:val="1"/>
    <w:qFormat/>
    <w:rsid w:val="00645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uiPriority w:val="99"/>
    <w:semiHidden/>
    <w:unhideWhenUsed/>
    <w:rsid w:val="00645BF9"/>
    <w:rPr>
      <w:vertAlign w:val="superscript"/>
    </w:rPr>
  </w:style>
  <w:style w:type="paragraph" w:customStyle="1" w:styleId="12">
    <w:name w:val="Текст сноски1"/>
    <w:basedOn w:val="a"/>
    <w:next w:val="af9"/>
    <w:link w:val="13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uiPriority w:val="99"/>
    <w:semiHidden/>
    <w:rsid w:val="00645BF9"/>
    <w:rPr>
      <w:sz w:val="20"/>
      <w:szCs w:val="20"/>
    </w:rPr>
  </w:style>
  <w:style w:type="character" w:customStyle="1" w:styleId="13">
    <w:name w:val="Текст сноски Знак1"/>
    <w:basedOn w:val="a0"/>
    <w:link w:val="12"/>
    <w:uiPriority w:val="99"/>
    <w:semiHidden/>
    <w:rsid w:val="00645BF9"/>
    <w:rPr>
      <w:sz w:val="20"/>
      <w:szCs w:val="20"/>
    </w:rPr>
  </w:style>
  <w:style w:type="table" w:customStyle="1" w:styleId="31">
    <w:name w:val="Сетка таблицы3"/>
    <w:basedOn w:val="a1"/>
    <w:next w:val="ac"/>
    <w:uiPriority w:val="59"/>
    <w:rsid w:val="00645BF9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semiHidden/>
    <w:unhideWhenUsed/>
    <w:rsid w:val="00645BF9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645BF9"/>
    <w:pPr>
      <w:spacing w:after="0" w:line="240" w:lineRule="auto"/>
    </w:pPr>
  </w:style>
  <w:style w:type="paragraph" w:styleId="af9">
    <w:name w:val="footnote text"/>
    <w:basedOn w:val="a"/>
    <w:link w:val="2"/>
    <w:uiPriority w:val="99"/>
    <w:semiHidden/>
    <w:unhideWhenUsed/>
    <w:rsid w:val="00645BF9"/>
    <w:pPr>
      <w:spacing w:after="0" w:line="240" w:lineRule="auto"/>
    </w:pPr>
    <w:rPr>
      <w:sz w:val="20"/>
      <w:szCs w:val="20"/>
    </w:rPr>
  </w:style>
  <w:style w:type="character" w:customStyle="1" w:styleId="2">
    <w:name w:val="Текст сноски Знак2"/>
    <w:basedOn w:val="a0"/>
    <w:link w:val="af9"/>
    <w:uiPriority w:val="99"/>
    <w:semiHidden/>
    <w:rsid w:val="00645BF9"/>
    <w:rPr>
      <w:sz w:val="20"/>
      <w:szCs w:val="20"/>
    </w:rPr>
  </w:style>
  <w:style w:type="table" w:customStyle="1" w:styleId="4">
    <w:name w:val="Сетка таблицы4"/>
    <w:basedOn w:val="a1"/>
    <w:next w:val="ac"/>
    <w:uiPriority w:val="59"/>
    <w:rsid w:val="00533256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c"/>
    <w:uiPriority w:val="59"/>
    <w:rsid w:val="00DF5F2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F73816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bu.soo@mail.ru" TargetMode="External"/><Relationship Id="rId18" Type="http://schemas.openxmlformats.org/officeDocument/2006/relationships/hyperlink" Target="http://www.pechoraonlin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echoraonline.ru/" TargetMode="External"/><Relationship Id="rId17" Type="http://schemas.openxmlformats.org/officeDocument/2006/relationships/hyperlink" Target="mailto:prommrpse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echora@mydocuments11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0029CB473C2854AA7C7F386C977E229355FCF49B9CCBBFCF9CD7C6iDc3N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bu.soo@mail.ru" TargetMode="External"/><Relationship Id="rId10" Type="http://schemas.openxmlformats.org/officeDocument/2006/relationships/hyperlink" Target="consultantplus://offline/ref=19422E7F1E8995B729FF9417BFAF01E44CCB1F5D73CCDF4801428F669D6Cy1I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pgu.rkomi.ru/" TargetMode="External"/><Relationship Id="rId14" Type="http://schemas.openxmlformats.org/officeDocument/2006/relationships/hyperlink" Target="mailto:pechora@mydocuments1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1216-2D55-47E4-81D2-CD5EB9C9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27</Pages>
  <Words>9394</Words>
  <Characters>53551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Admin</cp:lastModifiedBy>
  <cp:revision>16</cp:revision>
  <cp:lastPrinted>2015-11-17T12:52:00Z</cp:lastPrinted>
  <dcterms:created xsi:type="dcterms:W3CDTF">2015-05-08T09:22:00Z</dcterms:created>
  <dcterms:modified xsi:type="dcterms:W3CDTF">2015-11-19T12:48:00Z</dcterms:modified>
</cp:coreProperties>
</file>